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041C6" w14:textId="77777777" w:rsidR="00A202F7" w:rsidRPr="003F704C" w:rsidRDefault="00A202F7" w:rsidP="00A202F7">
      <w:pPr>
        <w:spacing w:after="0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  <w:r w:rsidRPr="003F704C">
        <w:rPr>
          <w:rFonts w:ascii="Times New Roman" w:hAnsi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79C800AC" w14:textId="77777777" w:rsidR="00A202F7" w:rsidRPr="003F704C" w:rsidRDefault="00A202F7" w:rsidP="00A202F7">
      <w:pPr>
        <w:widowControl w:val="0"/>
        <w:suppressAutoHyphens/>
        <w:spacing w:after="0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  <w:r w:rsidRPr="003F704C">
        <w:rPr>
          <w:rFonts w:ascii="Times New Roman" w:hAnsi="Times New Roman"/>
          <w:sz w:val="28"/>
          <w:szCs w:val="28"/>
          <w:lang w:eastAsia="ar-SA"/>
        </w:rPr>
        <w:t>«УФИМСКИЙ МЕДИЦИНСКИЙ КОЛЛЕДЖ»</w:t>
      </w:r>
    </w:p>
    <w:p w14:paraId="08CECC16" w14:textId="77777777" w:rsidR="00A202F7" w:rsidRPr="003F704C" w:rsidRDefault="00A202F7" w:rsidP="00A202F7">
      <w:pPr>
        <w:widowControl w:val="0"/>
        <w:autoSpaceDE w:val="0"/>
        <w:spacing w:after="0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</w:p>
    <w:p w14:paraId="00781661" w14:textId="77777777" w:rsidR="00A202F7" w:rsidRPr="003F704C" w:rsidRDefault="00A202F7" w:rsidP="00A202F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</w:p>
    <w:p w14:paraId="19FF2510" w14:textId="77777777" w:rsidR="00A202F7" w:rsidRPr="003F704C" w:rsidRDefault="00A202F7" w:rsidP="00A202F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070"/>
        <w:gridCol w:w="5103"/>
      </w:tblGrid>
      <w:tr w:rsidR="00A202F7" w:rsidRPr="003F704C" w14:paraId="2A9B6741" w14:textId="77777777" w:rsidTr="0036611F">
        <w:tc>
          <w:tcPr>
            <w:tcW w:w="5070" w:type="dxa"/>
          </w:tcPr>
          <w:p w14:paraId="6C3D9587" w14:textId="77777777" w:rsidR="00A202F7" w:rsidRPr="003F704C" w:rsidRDefault="00A202F7" w:rsidP="0036611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103" w:type="dxa"/>
          </w:tcPr>
          <w:p w14:paraId="119E42A9" w14:textId="77777777" w:rsidR="00A202F7" w:rsidRPr="003F704C" w:rsidRDefault="00A202F7" w:rsidP="0036611F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F704C">
              <w:rPr>
                <w:rFonts w:ascii="Times New Roman" w:hAnsi="Times New Roman"/>
                <w:sz w:val="28"/>
                <w:szCs w:val="28"/>
                <w:lang w:eastAsia="ar-SA"/>
              </w:rPr>
              <w:t>УТВЕРЖДАЮ</w:t>
            </w:r>
          </w:p>
          <w:p w14:paraId="7F700AC2" w14:textId="77777777" w:rsidR="00A202F7" w:rsidRPr="003F704C" w:rsidRDefault="00A202F7" w:rsidP="0036611F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F704C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Директор ГАПОУ РБ </w:t>
            </w:r>
          </w:p>
          <w:p w14:paraId="0859AB9E" w14:textId="77777777" w:rsidR="00A202F7" w:rsidRPr="003F704C" w:rsidRDefault="00A202F7" w:rsidP="0036611F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F704C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«Уфимский медицинский колледж» </w:t>
            </w:r>
          </w:p>
          <w:p w14:paraId="731978AE" w14:textId="77777777" w:rsidR="00A202F7" w:rsidRPr="003F704C" w:rsidRDefault="00A202F7" w:rsidP="0036611F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F704C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__________________И.Р.Гилязов </w:t>
            </w:r>
          </w:p>
          <w:p w14:paraId="33379277" w14:textId="77777777" w:rsidR="00A202F7" w:rsidRPr="003F704C" w:rsidRDefault="00A202F7" w:rsidP="0036611F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F704C">
              <w:rPr>
                <w:rFonts w:ascii="Times New Roman" w:hAnsi="Times New Roman"/>
                <w:sz w:val="28"/>
                <w:szCs w:val="28"/>
                <w:lang w:eastAsia="ar-SA"/>
              </w:rPr>
              <w:t>Приказ № ___ от «31»</w:t>
            </w:r>
            <w:r w:rsidRPr="003F704C">
              <w:rPr>
                <w:rFonts w:ascii="Times New Roman" w:hAnsi="Times New Roman" w:cs="Calibri"/>
                <w:sz w:val="28"/>
                <w:szCs w:val="28"/>
                <w:lang w:eastAsia="ar-SA"/>
              </w:rPr>
              <w:t xml:space="preserve"> августа</w:t>
            </w:r>
            <w:r w:rsidRPr="003F704C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2020 г.</w:t>
            </w:r>
          </w:p>
          <w:p w14:paraId="75FA9E64" w14:textId="77777777" w:rsidR="00A202F7" w:rsidRPr="003F704C" w:rsidRDefault="00A202F7" w:rsidP="0036611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26D4E515" w14:textId="77777777" w:rsidR="00A202F7" w:rsidRDefault="00A202F7" w:rsidP="00A202F7">
      <w:pPr>
        <w:tabs>
          <w:tab w:val="center" w:pos="5102"/>
          <w:tab w:val="left" w:pos="9264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50652082" w14:textId="77777777" w:rsidR="00A202F7" w:rsidRDefault="00A202F7" w:rsidP="00A202F7">
      <w:pPr>
        <w:tabs>
          <w:tab w:val="center" w:pos="5102"/>
          <w:tab w:val="left" w:pos="9264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529CF8D0" w14:textId="77777777" w:rsidR="00A202F7" w:rsidRDefault="00A202F7" w:rsidP="00A202F7">
      <w:pPr>
        <w:tabs>
          <w:tab w:val="center" w:pos="5102"/>
          <w:tab w:val="left" w:pos="9264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6B021861" w14:textId="77777777" w:rsidR="00A202F7" w:rsidRDefault="00A202F7" w:rsidP="00A202F7">
      <w:pPr>
        <w:tabs>
          <w:tab w:val="center" w:pos="5102"/>
          <w:tab w:val="left" w:pos="9264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4A6E32C1" w14:textId="77777777" w:rsidR="00A202F7" w:rsidRDefault="00A202F7" w:rsidP="00A202F7">
      <w:pPr>
        <w:tabs>
          <w:tab w:val="center" w:pos="5102"/>
          <w:tab w:val="left" w:pos="9264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471F28E6" w14:textId="77777777" w:rsidR="00A202F7" w:rsidRDefault="00A202F7" w:rsidP="00A202F7">
      <w:pPr>
        <w:tabs>
          <w:tab w:val="center" w:pos="5102"/>
          <w:tab w:val="left" w:pos="9264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1170CCF6" w14:textId="77777777" w:rsidR="00A202F7" w:rsidRPr="00C7223D" w:rsidRDefault="00A202F7" w:rsidP="00A20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F73AA4C" w14:textId="77777777" w:rsidR="00A202F7" w:rsidRPr="00C7223D" w:rsidRDefault="00A202F7" w:rsidP="00A202F7">
      <w:pPr>
        <w:tabs>
          <w:tab w:val="left" w:pos="56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358F08B" w14:textId="77777777" w:rsidR="00A202F7" w:rsidRPr="00C7223D" w:rsidRDefault="00A202F7" w:rsidP="00A202F7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610AA30" w14:textId="77777777" w:rsidR="00A202F7" w:rsidRPr="00C7223D" w:rsidRDefault="00A202F7" w:rsidP="00A202F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7223D">
        <w:rPr>
          <w:rFonts w:ascii="Times New Roman" w:hAnsi="Times New Roman"/>
          <w:color w:val="000000"/>
          <w:sz w:val="28"/>
          <w:szCs w:val="28"/>
        </w:rPr>
        <w:t>РАБОЧАЯ ПРОГРАММА ПРОИЗВОДСТВЕННОЙ ПРАКТИКИ</w:t>
      </w:r>
    </w:p>
    <w:p w14:paraId="485DB4ED" w14:textId="67A0FE24" w:rsidR="00A202F7" w:rsidRPr="003F704C" w:rsidRDefault="00A202F7" w:rsidP="007D2E08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7223D">
        <w:rPr>
          <w:rFonts w:ascii="Times New Roman" w:hAnsi="Times New Roman"/>
          <w:color w:val="000000"/>
          <w:sz w:val="28"/>
          <w:szCs w:val="28"/>
        </w:rPr>
        <w:t>(ПО ПРОФИЛЮ СПЕЦИАЛЬНОСТИ)</w:t>
      </w:r>
      <w:r w:rsidR="007D2E0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D2E08" w:rsidRPr="00E93193">
        <w:rPr>
          <w:rFonts w:ascii="Times New Roman" w:hAnsi="Times New Roman"/>
          <w:color w:val="000000"/>
          <w:sz w:val="28"/>
          <w:szCs w:val="28"/>
        </w:rPr>
        <w:t>ПРОФЕССИОНАЛЬНОГО МОДУЛЯ</w:t>
      </w:r>
    </w:p>
    <w:p w14:paraId="4DF2B87F" w14:textId="4F5CE936" w:rsidR="00A202F7" w:rsidRPr="00C7223D" w:rsidRDefault="00A202F7" w:rsidP="00A202F7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ПМ.02 Проведение лабораторных гематологических исследований </w:t>
      </w:r>
      <w:r w:rsidRPr="00C7223D">
        <w:rPr>
          <w:rFonts w:ascii="Times New Roman" w:hAnsi="Times New Roman"/>
          <w:sz w:val="28"/>
          <w:szCs w:val="28"/>
        </w:rPr>
        <w:t>специальност</w:t>
      </w:r>
      <w:r>
        <w:rPr>
          <w:rFonts w:ascii="Times New Roman" w:hAnsi="Times New Roman"/>
          <w:sz w:val="28"/>
          <w:szCs w:val="28"/>
        </w:rPr>
        <w:t>ь</w:t>
      </w:r>
      <w:r w:rsidRPr="00C722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31.02.03</w:t>
      </w:r>
      <w:r w:rsidRPr="00C722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Лабораторная диагностика (</w:t>
      </w:r>
      <w:r w:rsidRPr="00C7223D">
        <w:rPr>
          <w:rFonts w:ascii="Times New Roman" w:hAnsi="Times New Roman"/>
          <w:sz w:val="28"/>
          <w:szCs w:val="28"/>
        </w:rPr>
        <w:t xml:space="preserve">базовой </w:t>
      </w:r>
      <w:r>
        <w:rPr>
          <w:rFonts w:ascii="Times New Roman" w:hAnsi="Times New Roman"/>
          <w:sz w:val="28"/>
          <w:szCs w:val="28"/>
        </w:rPr>
        <w:t>подготовки)</w:t>
      </w:r>
    </w:p>
    <w:p w14:paraId="739CB627" w14:textId="77777777" w:rsidR="00A202F7" w:rsidRPr="00C7223D" w:rsidRDefault="00A202F7" w:rsidP="00A202F7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E04E416" w14:textId="77777777" w:rsidR="00A202F7" w:rsidRPr="00C7223D" w:rsidRDefault="00A202F7" w:rsidP="00A202F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CAF0BD0" w14:textId="77777777" w:rsidR="00A202F7" w:rsidRPr="00C7223D" w:rsidRDefault="00A202F7" w:rsidP="00A20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2651303" w14:textId="77777777" w:rsidR="00A202F7" w:rsidRPr="00C7223D" w:rsidRDefault="00A202F7" w:rsidP="00A20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A973C05" w14:textId="77777777" w:rsidR="00A202F7" w:rsidRPr="00C7223D" w:rsidRDefault="00A202F7" w:rsidP="00A20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6E6752A" w14:textId="77777777" w:rsidR="00A202F7" w:rsidRPr="00C7223D" w:rsidRDefault="00A202F7" w:rsidP="00A20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229B4F0" w14:textId="3E91F38D" w:rsidR="00A202F7" w:rsidRDefault="00A202F7" w:rsidP="00A20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0394C55" w14:textId="3131FFC5" w:rsidR="0036611F" w:rsidRDefault="0036611F" w:rsidP="00A20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62DE675" w14:textId="09EF0015" w:rsidR="0036611F" w:rsidRDefault="0036611F" w:rsidP="00A20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0E2D67C" w14:textId="77777777" w:rsidR="0036611F" w:rsidRPr="00C7223D" w:rsidRDefault="0036611F" w:rsidP="00A20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50F053A" w14:textId="77777777" w:rsidR="00A202F7" w:rsidRPr="00C7223D" w:rsidRDefault="00A202F7" w:rsidP="00A20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C4831B9" w14:textId="77777777" w:rsidR="00A202F7" w:rsidRPr="00C7223D" w:rsidRDefault="00A202F7" w:rsidP="00A20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8A88B20" w14:textId="77777777" w:rsidR="00A202F7" w:rsidRPr="00C7223D" w:rsidRDefault="00A202F7" w:rsidP="00A20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4EE53D1" w14:textId="77777777" w:rsidR="00A202F7" w:rsidRDefault="00A202F7" w:rsidP="00A202F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612693E" w14:textId="77777777" w:rsidR="00A202F7" w:rsidRPr="00C7223D" w:rsidRDefault="00A202F7" w:rsidP="00A202F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B5C5427" w14:textId="58EC0FE4" w:rsidR="00A202F7" w:rsidRPr="00C7223D" w:rsidRDefault="00A202F7" w:rsidP="00A202F7">
      <w:pPr>
        <w:widowControl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C7223D">
        <w:rPr>
          <w:rFonts w:ascii="Times New Roman" w:hAnsi="Times New Roman"/>
          <w:sz w:val="28"/>
          <w:szCs w:val="28"/>
        </w:rPr>
        <w:br w:type="page"/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425"/>
        <w:gridCol w:w="4395"/>
      </w:tblGrid>
      <w:tr w:rsidR="0036611F" w:rsidRPr="0036611F" w14:paraId="476B1CFA" w14:textId="77777777" w:rsidTr="003F0F6E">
        <w:trPr>
          <w:trHeight w:val="2117"/>
        </w:trPr>
        <w:tc>
          <w:tcPr>
            <w:tcW w:w="4536" w:type="dxa"/>
            <w:hideMark/>
          </w:tcPr>
          <w:p w14:paraId="44C8F811" w14:textId="77777777" w:rsidR="0036611F" w:rsidRPr="0036611F" w:rsidRDefault="0036611F" w:rsidP="0036611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611F">
              <w:rPr>
                <w:rFonts w:ascii="Times New Roman" w:hAnsi="Times New Roman"/>
                <w:sz w:val="28"/>
                <w:szCs w:val="28"/>
              </w:rPr>
              <w:lastRenderedPageBreak/>
              <w:t>Рассмотрена на заседании цикловой методической комиссии</w:t>
            </w:r>
          </w:p>
          <w:p w14:paraId="6CE16E94" w14:textId="77777777" w:rsidR="0036611F" w:rsidRPr="0036611F" w:rsidRDefault="0036611F" w:rsidP="0036611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611F">
              <w:rPr>
                <w:rFonts w:ascii="Times New Roman" w:hAnsi="Times New Roman"/>
                <w:sz w:val="28"/>
                <w:szCs w:val="28"/>
              </w:rPr>
              <w:t>Лабораторная диагностика</w:t>
            </w:r>
          </w:p>
          <w:p w14:paraId="1F5C0BC5" w14:textId="77777777" w:rsidR="0036611F" w:rsidRPr="0036611F" w:rsidRDefault="0036611F" w:rsidP="0036611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93C3C8A" w14:textId="77777777" w:rsidR="0036611F" w:rsidRPr="0036611F" w:rsidRDefault="0036611F" w:rsidP="0036611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611F">
              <w:rPr>
                <w:rFonts w:ascii="Times New Roman" w:hAnsi="Times New Roman"/>
                <w:sz w:val="28"/>
                <w:szCs w:val="28"/>
              </w:rPr>
              <w:t>Городничева Л.Т. ________</w:t>
            </w:r>
          </w:p>
          <w:p w14:paraId="06EB47EA" w14:textId="77777777" w:rsidR="0036611F" w:rsidRPr="0036611F" w:rsidRDefault="0036611F" w:rsidP="0036611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611F">
              <w:rPr>
                <w:rFonts w:ascii="Times New Roman" w:hAnsi="Times New Roman"/>
                <w:sz w:val="28"/>
                <w:szCs w:val="28"/>
              </w:rPr>
              <w:t xml:space="preserve">Председатель ЦМК </w:t>
            </w:r>
          </w:p>
          <w:p w14:paraId="0B327DF4" w14:textId="2B887FE5" w:rsidR="0036611F" w:rsidRPr="0036611F" w:rsidRDefault="0036611F" w:rsidP="0036611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611F">
              <w:rPr>
                <w:rFonts w:ascii="Times New Roman" w:hAnsi="Times New Roman"/>
                <w:sz w:val="28"/>
                <w:szCs w:val="28"/>
              </w:rPr>
              <w:t xml:space="preserve">Протокол №__ от </w:t>
            </w:r>
            <w:r w:rsidR="00DA78C2">
              <w:rPr>
                <w:rFonts w:ascii="Times New Roman" w:hAnsi="Times New Roman"/>
                <w:sz w:val="28"/>
                <w:szCs w:val="28"/>
              </w:rPr>
              <w:t>31 августа</w:t>
            </w:r>
            <w:r w:rsidRPr="0036611F">
              <w:rPr>
                <w:rFonts w:ascii="Times New Roman" w:hAnsi="Times New Roman"/>
                <w:sz w:val="28"/>
                <w:szCs w:val="28"/>
              </w:rPr>
              <w:t xml:space="preserve"> 2020 г.</w:t>
            </w:r>
          </w:p>
          <w:p w14:paraId="2B16B7FC" w14:textId="77777777" w:rsidR="0036611F" w:rsidRPr="0036611F" w:rsidRDefault="0036611F" w:rsidP="0036611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219CF6D2" w14:textId="77777777" w:rsidR="0036611F" w:rsidRPr="0036611F" w:rsidRDefault="0036611F" w:rsidP="0036611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DB59994" w14:textId="77777777" w:rsidR="0036611F" w:rsidRPr="0036611F" w:rsidRDefault="0036611F" w:rsidP="0036611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AD17A96" w14:textId="77777777" w:rsidR="0036611F" w:rsidRPr="0036611F" w:rsidRDefault="0036611F" w:rsidP="0036611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14:paraId="3158B2B2" w14:textId="77777777" w:rsidR="0036611F" w:rsidRPr="0036611F" w:rsidRDefault="0036611F" w:rsidP="0036611F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611F">
              <w:rPr>
                <w:rFonts w:ascii="Times New Roman" w:hAnsi="Times New Roman"/>
                <w:sz w:val="28"/>
                <w:szCs w:val="28"/>
              </w:rPr>
              <w:t>Составлена в соответствии с ФГОС</w:t>
            </w:r>
            <w:r w:rsidRPr="0036611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СПО по специальности 31.02.03 Лабораторная диагностика базовой подготовки</w:t>
            </w:r>
          </w:p>
          <w:p w14:paraId="32CC2737" w14:textId="77777777" w:rsidR="0036611F" w:rsidRPr="0036611F" w:rsidRDefault="0036611F" w:rsidP="0036611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611F">
              <w:rPr>
                <w:rFonts w:ascii="Times New Roman" w:hAnsi="Times New Roman"/>
                <w:sz w:val="28"/>
                <w:szCs w:val="28"/>
              </w:rPr>
              <w:t>Гайнуллина Т.А. __________</w:t>
            </w:r>
          </w:p>
          <w:p w14:paraId="5D092692" w14:textId="77777777" w:rsidR="0036611F" w:rsidRPr="0036611F" w:rsidRDefault="0036611F" w:rsidP="0036611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611F">
              <w:rPr>
                <w:rFonts w:ascii="Times New Roman" w:hAnsi="Times New Roman"/>
                <w:sz w:val="28"/>
                <w:szCs w:val="28"/>
              </w:rPr>
              <w:t>Зам. директора по практическому обучению</w:t>
            </w:r>
          </w:p>
          <w:p w14:paraId="431994B8" w14:textId="77777777" w:rsidR="0036611F" w:rsidRPr="0036611F" w:rsidRDefault="0036611F" w:rsidP="0036611F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73437D42" w14:textId="77777777" w:rsidR="0036611F" w:rsidRPr="0036611F" w:rsidRDefault="0036611F" w:rsidP="0036611F">
      <w:pPr>
        <w:rPr>
          <w:rFonts w:asciiTheme="minorHAnsi" w:eastAsiaTheme="minorEastAsia" w:hAnsiTheme="minorHAnsi" w:cstheme="minorBidi"/>
          <w:b/>
          <w:sz w:val="26"/>
          <w:szCs w:val="26"/>
        </w:rPr>
      </w:pPr>
    </w:p>
    <w:p w14:paraId="7F293007" w14:textId="77777777" w:rsidR="0036611F" w:rsidRPr="0036611F" w:rsidRDefault="0036611F" w:rsidP="0036611F">
      <w:pPr>
        <w:rPr>
          <w:rFonts w:asciiTheme="minorHAnsi" w:eastAsiaTheme="minorEastAsia" w:hAnsiTheme="minorHAnsi" w:cstheme="minorBidi"/>
          <w:sz w:val="26"/>
          <w:szCs w:val="26"/>
        </w:rPr>
      </w:pPr>
    </w:p>
    <w:p w14:paraId="6A2481D7" w14:textId="77777777" w:rsidR="0036611F" w:rsidRPr="0036611F" w:rsidRDefault="0036611F" w:rsidP="0036611F">
      <w:pPr>
        <w:spacing w:line="240" w:lineRule="auto"/>
        <w:rPr>
          <w:rFonts w:ascii="Times New Roman" w:eastAsiaTheme="minorEastAsia" w:hAnsi="Times New Roman"/>
          <w:sz w:val="28"/>
          <w:szCs w:val="28"/>
        </w:rPr>
      </w:pPr>
      <w:r w:rsidRPr="0036611F">
        <w:rPr>
          <w:rFonts w:ascii="Times New Roman" w:eastAsiaTheme="minorEastAsia" w:hAnsi="Times New Roman"/>
          <w:sz w:val="28"/>
          <w:szCs w:val="28"/>
        </w:rPr>
        <w:t xml:space="preserve">Авторы: </w:t>
      </w:r>
    </w:p>
    <w:p w14:paraId="1595F458" w14:textId="77777777" w:rsidR="0036611F" w:rsidRPr="0036611F" w:rsidRDefault="0036611F" w:rsidP="0036611F">
      <w:pPr>
        <w:spacing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6611F">
        <w:rPr>
          <w:rFonts w:ascii="Times New Roman" w:eastAsiaTheme="minorEastAsia" w:hAnsi="Times New Roman"/>
          <w:sz w:val="28"/>
          <w:szCs w:val="28"/>
        </w:rPr>
        <w:t>Муфтахова З.М., Кудакаева Т.Г., преподаватели высшей квалификационной категории ГАПОУ РБ «Уфимский медицинский колледж»</w:t>
      </w:r>
    </w:p>
    <w:p w14:paraId="34CB8247" w14:textId="77777777" w:rsidR="0036611F" w:rsidRPr="0036611F" w:rsidRDefault="0036611F" w:rsidP="0036611F">
      <w:pPr>
        <w:spacing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6611F">
        <w:rPr>
          <w:rFonts w:ascii="Times New Roman" w:eastAsiaTheme="minorEastAsia" w:hAnsi="Times New Roman"/>
          <w:sz w:val="28"/>
          <w:szCs w:val="28"/>
        </w:rPr>
        <w:t>Габдуллина Ю.И., преподаватель первой квалификационной категории ГАПОУ РБ «Уфимский медицинский колледж»</w:t>
      </w:r>
    </w:p>
    <w:p w14:paraId="775C52D5" w14:textId="77777777" w:rsidR="0036611F" w:rsidRPr="0036611F" w:rsidRDefault="0036611F" w:rsidP="0036611F">
      <w:pPr>
        <w:spacing w:line="240" w:lineRule="auto"/>
        <w:rPr>
          <w:rFonts w:ascii="Times New Roman" w:eastAsiaTheme="minorEastAsia" w:hAnsi="Times New Roman"/>
          <w:bCs/>
          <w:sz w:val="28"/>
          <w:szCs w:val="28"/>
        </w:rPr>
      </w:pPr>
    </w:p>
    <w:p w14:paraId="2BE2B44F" w14:textId="77777777" w:rsidR="0036611F" w:rsidRPr="0036611F" w:rsidRDefault="0036611F" w:rsidP="0036611F">
      <w:pPr>
        <w:spacing w:line="240" w:lineRule="auto"/>
        <w:rPr>
          <w:rFonts w:ascii="Times New Roman" w:eastAsiaTheme="minorEastAsia" w:hAnsi="Times New Roman"/>
          <w:sz w:val="28"/>
          <w:szCs w:val="28"/>
        </w:rPr>
      </w:pPr>
      <w:r w:rsidRPr="0036611F">
        <w:rPr>
          <w:rFonts w:ascii="Times New Roman" w:eastAsiaTheme="minorEastAsia" w:hAnsi="Times New Roman"/>
          <w:sz w:val="28"/>
          <w:szCs w:val="28"/>
        </w:rPr>
        <w:t xml:space="preserve">Рецензенты: </w:t>
      </w:r>
    </w:p>
    <w:p w14:paraId="332C0926" w14:textId="5ECA9817" w:rsidR="0036611F" w:rsidRPr="0036611F" w:rsidRDefault="0036611F" w:rsidP="0036611F">
      <w:pPr>
        <w:spacing w:line="240" w:lineRule="auto"/>
        <w:rPr>
          <w:rFonts w:ascii="Times New Roman" w:eastAsiaTheme="minorEastAsia" w:hAnsi="Times New Roman"/>
          <w:sz w:val="28"/>
          <w:szCs w:val="28"/>
        </w:rPr>
      </w:pPr>
      <w:r w:rsidRPr="0036611F">
        <w:rPr>
          <w:rFonts w:ascii="Times New Roman" w:eastAsiaTheme="minorEastAsia" w:hAnsi="Times New Roman"/>
          <w:sz w:val="28"/>
          <w:szCs w:val="28"/>
        </w:rPr>
        <w:t>Гарипова З.А.– заведующая клинико-диагностической лабораторией с отделом клинической бактериологии ГБУЗ РБ БСМП  г.Уфа</w:t>
      </w:r>
    </w:p>
    <w:p w14:paraId="3B67D776" w14:textId="1D398F23" w:rsidR="0036611F" w:rsidRPr="0036611F" w:rsidRDefault="0036611F" w:rsidP="0036611F">
      <w:pPr>
        <w:spacing w:line="240" w:lineRule="auto"/>
        <w:rPr>
          <w:rFonts w:ascii="Times New Roman" w:eastAsiaTheme="minorEastAsia" w:hAnsi="Times New Roman"/>
          <w:sz w:val="28"/>
          <w:szCs w:val="28"/>
        </w:rPr>
      </w:pPr>
      <w:r w:rsidRPr="0036611F">
        <w:rPr>
          <w:rFonts w:ascii="Times New Roman" w:eastAsiaTheme="minorEastAsia" w:hAnsi="Times New Roman"/>
          <w:sz w:val="28"/>
          <w:szCs w:val="28"/>
        </w:rPr>
        <w:t>Разбежкина Н.Э.– преподаватель высшей квалификационной категории ГАПОУ РБ «Уфимский медицинский колледж»</w:t>
      </w:r>
    </w:p>
    <w:p w14:paraId="19C1AFD9" w14:textId="77777777" w:rsidR="0036611F" w:rsidRPr="0036611F" w:rsidRDefault="0036611F" w:rsidP="0036611F">
      <w:pPr>
        <w:spacing w:after="0" w:line="240" w:lineRule="auto"/>
        <w:jc w:val="both"/>
        <w:rPr>
          <w:rFonts w:asciiTheme="minorHAnsi" w:eastAsiaTheme="minorEastAsia" w:hAnsiTheme="minorHAnsi" w:cstheme="minorBidi"/>
          <w:sz w:val="28"/>
          <w:szCs w:val="28"/>
        </w:rPr>
      </w:pPr>
    </w:p>
    <w:p w14:paraId="1EDB514C" w14:textId="77777777" w:rsidR="0036611F" w:rsidRDefault="0036611F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14:paraId="6CA24F43" w14:textId="20455505" w:rsidR="00A202F7" w:rsidRDefault="00A202F7" w:rsidP="0036611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7223D">
        <w:rPr>
          <w:rFonts w:ascii="Times New Roman" w:hAnsi="Times New Roman"/>
          <w:sz w:val="28"/>
          <w:szCs w:val="28"/>
        </w:rPr>
        <w:lastRenderedPageBreak/>
        <w:t>Рабочая программа производственной практики (по профилю специальности)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</w:t>
      </w:r>
      <w:r>
        <w:rPr>
          <w:rFonts w:ascii="Times New Roman" w:hAnsi="Times New Roman"/>
          <w:color w:val="000000"/>
          <w:sz w:val="28"/>
          <w:szCs w:val="28"/>
        </w:rPr>
        <w:t xml:space="preserve"> 31.02.03 Лабораторная диагностика </w:t>
      </w:r>
      <w:r w:rsidRPr="00C7223D">
        <w:rPr>
          <w:rFonts w:ascii="Times New Roman" w:hAnsi="Times New Roman"/>
          <w:color w:val="000000"/>
          <w:sz w:val="28"/>
          <w:szCs w:val="28"/>
        </w:rPr>
        <w:t>(базовой подготовки).</w:t>
      </w:r>
    </w:p>
    <w:p w14:paraId="6CE7E473" w14:textId="77777777" w:rsidR="00A202F7" w:rsidRPr="00C7223D" w:rsidRDefault="00A202F7" w:rsidP="00A202F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73407D1" w14:textId="0B9C3DED" w:rsidR="00A202F7" w:rsidRDefault="00A202F7" w:rsidP="003661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производственной практики</w:t>
      </w:r>
      <w:r w:rsidRPr="00C7223D">
        <w:rPr>
          <w:rFonts w:ascii="Times New Roman" w:hAnsi="Times New Roman"/>
          <w:sz w:val="28"/>
          <w:szCs w:val="28"/>
        </w:rPr>
        <w:t xml:space="preserve"> (по профилю специальности) является </w:t>
      </w:r>
      <w:r>
        <w:rPr>
          <w:rFonts w:ascii="Times New Roman" w:hAnsi="Times New Roman"/>
          <w:color w:val="000000"/>
          <w:sz w:val="28"/>
          <w:szCs w:val="28"/>
        </w:rPr>
        <w:t xml:space="preserve">частью </w:t>
      </w:r>
      <w:r w:rsidRPr="00C7223D">
        <w:rPr>
          <w:rFonts w:ascii="Times New Roman" w:hAnsi="Times New Roman"/>
          <w:color w:val="000000"/>
          <w:sz w:val="28"/>
          <w:szCs w:val="28"/>
        </w:rPr>
        <w:t>рабочей програ</w:t>
      </w:r>
      <w:r>
        <w:rPr>
          <w:rFonts w:ascii="Times New Roman" w:hAnsi="Times New Roman"/>
          <w:color w:val="000000"/>
          <w:sz w:val="28"/>
          <w:szCs w:val="28"/>
        </w:rPr>
        <w:t xml:space="preserve">ммы профессионального модуля </w:t>
      </w:r>
      <w:r>
        <w:rPr>
          <w:rFonts w:ascii="Times New Roman" w:hAnsi="Times New Roman"/>
          <w:sz w:val="28"/>
          <w:szCs w:val="28"/>
        </w:rPr>
        <w:t>ПМ. 02</w:t>
      </w:r>
      <w:r w:rsidRPr="00C722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Проведение лабораторных гематологических исследований </w:t>
      </w:r>
      <w:r w:rsidRPr="00C7223D">
        <w:rPr>
          <w:rFonts w:ascii="Times New Roman" w:hAnsi="Times New Roman"/>
          <w:sz w:val="28"/>
          <w:szCs w:val="28"/>
        </w:rPr>
        <w:t xml:space="preserve">(под руководством врача </w:t>
      </w:r>
      <w:r>
        <w:rPr>
          <w:rFonts w:ascii="Times New Roman" w:hAnsi="Times New Roman"/>
          <w:sz w:val="28"/>
          <w:szCs w:val="28"/>
        </w:rPr>
        <w:t xml:space="preserve">клинико-диагностической лаборатории) для специальности </w:t>
      </w:r>
      <w:r>
        <w:rPr>
          <w:rFonts w:ascii="Times New Roman" w:hAnsi="Times New Roman"/>
          <w:color w:val="000000"/>
          <w:sz w:val="28"/>
          <w:szCs w:val="28"/>
        </w:rPr>
        <w:t xml:space="preserve">31.02.03 </w:t>
      </w:r>
      <w:r w:rsidRPr="00C7223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Лабораторная диагностика</w:t>
      </w:r>
      <w:r w:rsidRPr="00C7223D">
        <w:rPr>
          <w:rFonts w:ascii="Times New Roman" w:hAnsi="Times New Roman"/>
          <w:sz w:val="28"/>
          <w:szCs w:val="28"/>
        </w:rPr>
        <w:t xml:space="preserve"> (базовой подготовки)</w:t>
      </w:r>
      <w:r>
        <w:rPr>
          <w:rFonts w:ascii="Times New Roman" w:hAnsi="Times New Roman"/>
          <w:sz w:val="28"/>
          <w:szCs w:val="28"/>
        </w:rPr>
        <w:t>.</w:t>
      </w:r>
    </w:p>
    <w:p w14:paraId="421C901A" w14:textId="77777777" w:rsidR="00A202F7" w:rsidRDefault="00A202F7" w:rsidP="00A20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8E94313" w14:textId="77777777" w:rsidR="0036611F" w:rsidRPr="00A544BB" w:rsidRDefault="0036611F" w:rsidP="0036611F">
      <w:pPr>
        <w:jc w:val="both"/>
        <w:rPr>
          <w:rFonts w:ascii="Times New Roman" w:hAnsi="Times New Roman"/>
          <w:sz w:val="28"/>
          <w:szCs w:val="28"/>
        </w:rPr>
      </w:pPr>
      <w:r w:rsidRPr="00A544BB">
        <w:rPr>
          <w:rFonts w:ascii="Times New Roman" w:hAnsi="Times New Roman"/>
          <w:sz w:val="28"/>
          <w:szCs w:val="28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колледж».</w:t>
      </w:r>
    </w:p>
    <w:p w14:paraId="093598C7" w14:textId="1CB6EF93" w:rsidR="0036611F" w:rsidRPr="0036611F" w:rsidRDefault="0036611F" w:rsidP="0036611F">
      <w:pPr>
        <w:spacing w:line="240" w:lineRule="auto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Разработчики</w:t>
      </w:r>
      <w:r w:rsidRPr="0036611F">
        <w:rPr>
          <w:rFonts w:ascii="Times New Roman" w:eastAsiaTheme="minorEastAsia" w:hAnsi="Times New Roman"/>
          <w:sz w:val="28"/>
          <w:szCs w:val="28"/>
        </w:rPr>
        <w:t xml:space="preserve">: </w:t>
      </w:r>
    </w:p>
    <w:p w14:paraId="6832C5C9" w14:textId="77777777" w:rsidR="0036611F" w:rsidRPr="0036611F" w:rsidRDefault="0036611F" w:rsidP="0036611F">
      <w:pPr>
        <w:spacing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6611F">
        <w:rPr>
          <w:rFonts w:ascii="Times New Roman" w:eastAsiaTheme="minorEastAsia" w:hAnsi="Times New Roman"/>
          <w:sz w:val="28"/>
          <w:szCs w:val="28"/>
        </w:rPr>
        <w:t>Муфтахова З.М., Кудакаева Т.Г., преподаватели высшей квалификационной категории ГАПОУ РБ «Уфимский медицинский колледж»</w:t>
      </w:r>
    </w:p>
    <w:p w14:paraId="7EDA9266" w14:textId="77777777" w:rsidR="0036611F" w:rsidRPr="0036611F" w:rsidRDefault="0036611F" w:rsidP="0036611F">
      <w:pPr>
        <w:spacing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6611F">
        <w:rPr>
          <w:rFonts w:ascii="Times New Roman" w:eastAsiaTheme="minorEastAsia" w:hAnsi="Times New Roman"/>
          <w:sz w:val="28"/>
          <w:szCs w:val="28"/>
        </w:rPr>
        <w:t>Габдуллина Ю.И., преподаватель первой квалификационной категории ГАПОУ РБ «Уфимский медицинский колледж»</w:t>
      </w:r>
    </w:p>
    <w:p w14:paraId="5CD1119B" w14:textId="77777777" w:rsidR="00A202F7" w:rsidRPr="004E2AF0" w:rsidRDefault="00A202F7" w:rsidP="00A20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D4044CD" w14:textId="77777777" w:rsidR="00A202F7" w:rsidRDefault="00A202F7" w:rsidP="00A202F7">
      <w:pPr>
        <w:ind w:firstLine="708"/>
        <w:rPr>
          <w:sz w:val="28"/>
          <w:szCs w:val="28"/>
        </w:rPr>
      </w:pPr>
    </w:p>
    <w:p w14:paraId="659C464F" w14:textId="77777777" w:rsidR="00A202F7" w:rsidRPr="00C7223D" w:rsidRDefault="00A202F7" w:rsidP="00A202F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7423CBC" w14:textId="77777777" w:rsidR="00A202F7" w:rsidRPr="00C7223D" w:rsidRDefault="00A202F7" w:rsidP="00A202F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320D1B1" w14:textId="77777777" w:rsidR="00A202F7" w:rsidRPr="00C7223D" w:rsidRDefault="00A202F7" w:rsidP="00A202F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733E603" w14:textId="77777777" w:rsidR="00A202F7" w:rsidRPr="00C7223D" w:rsidRDefault="00A202F7" w:rsidP="00A20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D0BE412" w14:textId="77777777" w:rsidR="00A202F7" w:rsidRPr="00C7223D" w:rsidRDefault="00A202F7" w:rsidP="00A20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C395E5B" w14:textId="77777777" w:rsidR="00A202F7" w:rsidRPr="00C7223D" w:rsidRDefault="00A202F7" w:rsidP="00A202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FE59E67" w14:textId="77777777" w:rsidR="00A202F7" w:rsidRPr="00C7223D" w:rsidRDefault="00A202F7" w:rsidP="00A202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6FAAAFC" w14:textId="77777777" w:rsidR="00A202F7" w:rsidRPr="00C7223D" w:rsidRDefault="00A202F7" w:rsidP="00A202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97E7006" w14:textId="77777777" w:rsidR="00A202F7" w:rsidRPr="00C7223D" w:rsidRDefault="00A202F7" w:rsidP="00A202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29C4DEE" w14:textId="77777777" w:rsidR="00A202F7" w:rsidRPr="00C7223D" w:rsidRDefault="00A202F7" w:rsidP="00A202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1665C54" w14:textId="77777777" w:rsidR="00A202F7" w:rsidRDefault="00A202F7" w:rsidP="00A202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EF0FD8D" w14:textId="77777777" w:rsidR="00A202F7" w:rsidRDefault="00A202F7" w:rsidP="00A202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E3BC770" w14:textId="77777777" w:rsidR="00A202F7" w:rsidRDefault="00A202F7" w:rsidP="00A202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65EFCE4" w14:textId="77777777" w:rsidR="00A202F7" w:rsidRDefault="00A202F7" w:rsidP="00A202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5186B35" w14:textId="77777777" w:rsidR="00A202F7" w:rsidRDefault="00A202F7" w:rsidP="00A202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4D58275" w14:textId="77777777" w:rsidR="00A202F7" w:rsidRPr="00C7223D" w:rsidRDefault="00A202F7" w:rsidP="00A202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DFA90CD" w14:textId="77777777" w:rsidR="00A202F7" w:rsidRPr="00C7223D" w:rsidRDefault="00A202F7" w:rsidP="00A202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092018E" w14:textId="6ED0FDB8" w:rsidR="00DA78C2" w:rsidRDefault="00DA78C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4A417F69" w14:textId="77777777" w:rsidR="00DA78C2" w:rsidRPr="00DA78C2" w:rsidRDefault="00DA78C2" w:rsidP="00DA78C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A78C2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14:paraId="4DC1C9C4" w14:textId="77777777" w:rsidR="00DA78C2" w:rsidRPr="00DA78C2" w:rsidRDefault="00DA78C2" w:rsidP="00DA78C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8"/>
        <w:gridCol w:w="782"/>
      </w:tblGrid>
      <w:tr w:rsidR="00DA78C2" w:rsidRPr="00DA78C2" w14:paraId="5DF4E5F1" w14:textId="77777777" w:rsidTr="00ED7548">
        <w:tc>
          <w:tcPr>
            <w:tcW w:w="9180" w:type="dxa"/>
          </w:tcPr>
          <w:p w14:paraId="1E665041" w14:textId="77777777" w:rsidR="00DA78C2" w:rsidRPr="00DA78C2" w:rsidRDefault="00DA78C2" w:rsidP="00DA78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14:paraId="56217E3E" w14:textId="77777777" w:rsidR="00DA78C2" w:rsidRPr="00DA78C2" w:rsidRDefault="00DA78C2" w:rsidP="00DA78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A78C2">
              <w:rPr>
                <w:rFonts w:ascii="Times New Roman" w:hAnsi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DA78C2" w:rsidRPr="00DA78C2" w14:paraId="0AA16CDB" w14:textId="77777777" w:rsidTr="00ED7548">
        <w:tc>
          <w:tcPr>
            <w:tcW w:w="9180" w:type="dxa"/>
          </w:tcPr>
          <w:p w14:paraId="17262B17" w14:textId="77777777" w:rsidR="00DA78C2" w:rsidRPr="00DA78C2" w:rsidRDefault="00DA78C2" w:rsidP="00DA78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A78C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1. ПАСПОРТ РАБОЧЕЙ ПРОГРАММЫ ПРОИЗВОДСТВЕННОЙ ПРАКТИКИ </w:t>
            </w:r>
          </w:p>
          <w:p w14:paraId="2E4FD158" w14:textId="77777777" w:rsidR="00DA78C2" w:rsidRPr="00DA78C2" w:rsidRDefault="00DA78C2" w:rsidP="00DA78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14:paraId="471EFB74" w14:textId="77777777" w:rsidR="00DA78C2" w:rsidRPr="00DA78C2" w:rsidRDefault="00DA78C2" w:rsidP="00DA78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A78C2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DA78C2" w:rsidRPr="00DA78C2" w14:paraId="4AC26A95" w14:textId="77777777" w:rsidTr="00ED7548">
        <w:tc>
          <w:tcPr>
            <w:tcW w:w="9180" w:type="dxa"/>
          </w:tcPr>
          <w:p w14:paraId="6DD9CD9F" w14:textId="77777777" w:rsidR="00DA78C2" w:rsidRPr="00DA78C2" w:rsidRDefault="00DA78C2" w:rsidP="00DA78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A78C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2. </w:t>
            </w:r>
            <w:r w:rsidRPr="00DA78C2"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  <w:t xml:space="preserve">структура и </w:t>
            </w:r>
            <w:r w:rsidRPr="00DA78C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СОДЕРЖАНИЕ ПРОИЗВОДСТВЕННОЙ ПРАКТИКИ </w:t>
            </w:r>
          </w:p>
          <w:p w14:paraId="57B23237" w14:textId="77777777" w:rsidR="00DA78C2" w:rsidRPr="00DA78C2" w:rsidRDefault="00DA78C2" w:rsidP="00DA78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14:paraId="6A3D3FB8" w14:textId="4BA9F351" w:rsidR="00DA78C2" w:rsidRPr="00DA78C2" w:rsidRDefault="003F0F6E" w:rsidP="00DA78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</w:tr>
      <w:tr w:rsidR="00DA78C2" w:rsidRPr="00DA78C2" w14:paraId="57F4CB0A" w14:textId="77777777" w:rsidTr="00ED7548">
        <w:tc>
          <w:tcPr>
            <w:tcW w:w="9180" w:type="dxa"/>
          </w:tcPr>
          <w:p w14:paraId="1F7FAFD2" w14:textId="77777777" w:rsidR="00DA78C2" w:rsidRPr="00DA78C2" w:rsidRDefault="00DA78C2" w:rsidP="00DA78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A78C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3. УСЛОВИЯ РЕАЛИЗАЦИИ ПРОГРАММЫ  ПРОИЗВОДСТВЕННОЙ  ПРАКТИКИ </w:t>
            </w:r>
          </w:p>
          <w:p w14:paraId="0088CF07" w14:textId="77777777" w:rsidR="00DA78C2" w:rsidRPr="00DA78C2" w:rsidRDefault="00DA78C2" w:rsidP="00DA78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14:paraId="1B7AFAD0" w14:textId="6A6C5EF2" w:rsidR="00DA78C2" w:rsidRPr="00DA78C2" w:rsidRDefault="003F0F6E" w:rsidP="00DA78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22</w:t>
            </w:r>
          </w:p>
        </w:tc>
      </w:tr>
      <w:tr w:rsidR="00DA78C2" w:rsidRPr="00DA78C2" w14:paraId="65FD16F9" w14:textId="77777777" w:rsidTr="00ED7548">
        <w:tc>
          <w:tcPr>
            <w:tcW w:w="9180" w:type="dxa"/>
          </w:tcPr>
          <w:p w14:paraId="651E1CEE" w14:textId="77777777" w:rsidR="00DA78C2" w:rsidRPr="00DA78C2" w:rsidRDefault="00DA78C2" w:rsidP="00DA78C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9"/>
              <w:jc w:val="both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A78C2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  <w:r w:rsidRPr="00DA78C2"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  <w:t xml:space="preserve">. Контроль и оценка результатов освоения производственной  ПРАКТИКИ </w:t>
            </w:r>
          </w:p>
          <w:p w14:paraId="4F48B3F9" w14:textId="77777777" w:rsidR="00DA78C2" w:rsidRPr="00DA78C2" w:rsidRDefault="00DA78C2" w:rsidP="00DA78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14:paraId="332D254F" w14:textId="1F66C6D0" w:rsidR="00DA78C2" w:rsidRPr="00DA78C2" w:rsidRDefault="003F0F6E" w:rsidP="00DA78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</w:t>
            </w:r>
          </w:p>
        </w:tc>
      </w:tr>
    </w:tbl>
    <w:p w14:paraId="39672F0A" w14:textId="77777777" w:rsidR="00DA78C2" w:rsidRPr="00DA78C2" w:rsidRDefault="00DA78C2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68471A4" w14:textId="77777777" w:rsidR="00DA78C2" w:rsidRPr="00DA78C2" w:rsidRDefault="00DA78C2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2A26B8F" w14:textId="77777777" w:rsidR="00A202F7" w:rsidRDefault="00A202F7" w:rsidP="00A202F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14:paraId="2C5292CF" w14:textId="77777777" w:rsidR="00A202F7" w:rsidRDefault="00A202F7" w:rsidP="00A202F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1E72930F" w14:textId="77777777" w:rsidR="00CA313F" w:rsidRDefault="00CA313F" w:rsidP="00CA3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lastRenderedPageBreak/>
        <w:t xml:space="preserve">1. паспорт РАБОЧЕЙ </w:t>
      </w:r>
      <w:r w:rsidRPr="004D1328">
        <w:rPr>
          <w:rFonts w:ascii="Times New Roman" w:hAnsi="Times New Roman"/>
          <w:b/>
          <w:caps/>
          <w:sz w:val="28"/>
          <w:szCs w:val="28"/>
        </w:rPr>
        <w:t xml:space="preserve">ПРОГРАММЫ </w:t>
      </w:r>
      <w:r>
        <w:rPr>
          <w:rFonts w:ascii="Times New Roman" w:hAnsi="Times New Roman"/>
          <w:b/>
          <w:caps/>
          <w:sz w:val="28"/>
          <w:szCs w:val="28"/>
        </w:rPr>
        <w:t xml:space="preserve">производственной практики </w:t>
      </w:r>
      <w:r w:rsidRPr="004D1328">
        <w:rPr>
          <w:rFonts w:ascii="Times New Roman" w:hAnsi="Times New Roman"/>
          <w:b/>
          <w:caps/>
          <w:sz w:val="28"/>
          <w:szCs w:val="28"/>
        </w:rPr>
        <w:t>ПРОФЕССИОНАЛЬНОГО МОДУЛЯ</w:t>
      </w:r>
    </w:p>
    <w:p w14:paraId="2C80562E" w14:textId="77777777" w:rsidR="00CA313F" w:rsidRDefault="00CA313F" w:rsidP="009A41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276F13C" w14:textId="2E9F48F0" w:rsidR="00CA313F" w:rsidRPr="00DA78C2" w:rsidRDefault="00CA313F" w:rsidP="00DA78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caps/>
          <w:sz w:val="28"/>
          <w:szCs w:val="28"/>
        </w:rPr>
      </w:pPr>
      <w:r w:rsidRPr="00DA78C2">
        <w:rPr>
          <w:rFonts w:ascii="Times New Roman" w:hAnsi="Times New Roman"/>
          <w:b/>
          <w:bCs/>
          <w:sz w:val="28"/>
          <w:szCs w:val="28"/>
        </w:rPr>
        <w:t>ПМ.02</w:t>
      </w:r>
      <w:r w:rsidRPr="00DA78C2">
        <w:rPr>
          <w:b/>
          <w:bCs/>
          <w:sz w:val="28"/>
          <w:szCs w:val="28"/>
        </w:rPr>
        <w:t xml:space="preserve"> </w:t>
      </w:r>
      <w:r w:rsidRPr="00DA78C2">
        <w:rPr>
          <w:rFonts w:ascii="Times New Roman" w:hAnsi="Times New Roman"/>
          <w:b/>
          <w:bCs/>
          <w:sz w:val="28"/>
          <w:szCs w:val="28"/>
        </w:rPr>
        <w:t>Проведение лабораторных гематологических исследований (под руководством врача клинико-диагностической лаборатории) для специальности 31.02.03 Лабораторная диагностика базовой подготовки</w:t>
      </w:r>
      <w:r w:rsidR="001E4A6D" w:rsidRPr="00DA78C2">
        <w:rPr>
          <w:rFonts w:ascii="Times New Roman" w:hAnsi="Times New Roman"/>
          <w:b/>
          <w:bCs/>
          <w:sz w:val="28"/>
          <w:szCs w:val="28"/>
        </w:rPr>
        <w:t>.</w:t>
      </w:r>
    </w:p>
    <w:p w14:paraId="3811726C" w14:textId="77777777" w:rsidR="00CA313F" w:rsidRPr="004D1328" w:rsidRDefault="00CA313F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105F7B18" w14:textId="77777777" w:rsidR="00CA313F" w:rsidRPr="004D1328" w:rsidRDefault="00CA313F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1.1. Область применения</w:t>
      </w:r>
      <w:r w:rsidRPr="004D1328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14:paraId="3A0203BD" w14:textId="77777777" w:rsidR="00CA313F" w:rsidRDefault="00CA313F" w:rsidP="00DA78C2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Рабочая программа производственной практики (по профилю специальности) - </w:t>
      </w:r>
      <w:r w:rsidRPr="004D1328">
        <w:rPr>
          <w:rFonts w:ascii="Times New Roman" w:hAnsi="Times New Roman"/>
          <w:sz w:val="28"/>
          <w:szCs w:val="28"/>
        </w:rPr>
        <w:t xml:space="preserve">является </w:t>
      </w:r>
      <w:r>
        <w:rPr>
          <w:rFonts w:ascii="Times New Roman" w:hAnsi="Times New Roman"/>
          <w:sz w:val="28"/>
          <w:szCs w:val="28"/>
        </w:rPr>
        <w:t>частью</w:t>
      </w:r>
      <w:r w:rsidR="007064E4" w:rsidRPr="007064E4">
        <w:rPr>
          <w:rFonts w:ascii="Times New Roman" w:hAnsi="Times New Roman"/>
          <w:sz w:val="28"/>
          <w:szCs w:val="28"/>
        </w:rPr>
        <w:t xml:space="preserve"> </w:t>
      </w:r>
      <w:r w:rsidR="007064E4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1328">
        <w:rPr>
          <w:rFonts w:ascii="Times New Roman" w:hAnsi="Times New Roman"/>
          <w:sz w:val="28"/>
          <w:szCs w:val="28"/>
        </w:rPr>
        <w:t>в соотве</w:t>
      </w:r>
      <w:r>
        <w:rPr>
          <w:rFonts w:ascii="Times New Roman" w:hAnsi="Times New Roman"/>
          <w:sz w:val="28"/>
          <w:szCs w:val="28"/>
        </w:rPr>
        <w:t xml:space="preserve">тствии с ФГОС по специальности СПО </w:t>
      </w:r>
      <w:r w:rsidR="007064E4">
        <w:rPr>
          <w:rFonts w:ascii="Times New Roman" w:hAnsi="Times New Roman"/>
          <w:sz w:val="28"/>
          <w:szCs w:val="28"/>
        </w:rPr>
        <w:t xml:space="preserve">31.02.03 </w:t>
      </w:r>
      <w:r w:rsidRPr="00C21E7D">
        <w:rPr>
          <w:rFonts w:ascii="Times New Roman" w:hAnsi="Times New Roman"/>
          <w:sz w:val="28"/>
          <w:szCs w:val="28"/>
        </w:rPr>
        <w:t>Лабораторная диагностика</w:t>
      </w:r>
      <w:r w:rsidRPr="004D1328">
        <w:rPr>
          <w:rFonts w:ascii="Times New Roman" w:hAnsi="Times New Roman"/>
          <w:sz w:val="28"/>
          <w:szCs w:val="28"/>
        </w:rPr>
        <w:t xml:space="preserve"> </w:t>
      </w:r>
      <w:r w:rsidRPr="00C21E7D">
        <w:rPr>
          <w:rFonts w:ascii="Times New Roman" w:hAnsi="Times New Roman"/>
          <w:sz w:val="28"/>
          <w:szCs w:val="28"/>
        </w:rPr>
        <w:t>базовой</w:t>
      </w:r>
      <w:r>
        <w:rPr>
          <w:rFonts w:ascii="Times New Roman" w:hAnsi="Times New Roman"/>
          <w:sz w:val="28"/>
          <w:szCs w:val="28"/>
        </w:rPr>
        <w:t xml:space="preserve"> подготовки </w:t>
      </w:r>
      <w:r w:rsidRPr="004D1328">
        <w:rPr>
          <w:rFonts w:ascii="Times New Roman" w:hAnsi="Times New Roman"/>
          <w:sz w:val="28"/>
          <w:szCs w:val="28"/>
        </w:rPr>
        <w:t xml:space="preserve">в части освоения основного вида </w:t>
      </w:r>
      <w:r w:rsidR="007064E4">
        <w:rPr>
          <w:rFonts w:ascii="Times New Roman" w:hAnsi="Times New Roman"/>
          <w:sz w:val="28"/>
          <w:szCs w:val="28"/>
        </w:rPr>
        <w:t>деятельности (В</w:t>
      </w:r>
      <w:r>
        <w:rPr>
          <w:rFonts w:ascii="Times New Roman" w:hAnsi="Times New Roman"/>
          <w:sz w:val="28"/>
          <w:szCs w:val="28"/>
        </w:rPr>
        <w:t>Д): П</w:t>
      </w:r>
      <w:r w:rsidRPr="004D1328">
        <w:rPr>
          <w:rFonts w:ascii="Times New Roman" w:hAnsi="Times New Roman"/>
          <w:sz w:val="28"/>
          <w:szCs w:val="28"/>
        </w:rPr>
        <w:t xml:space="preserve">роведение лабораторных </w:t>
      </w:r>
      <w:r>
        <w:rPr>
          <w:rFonts w:ascii="Times New Roman" w:hAnsi="Times New Roman"/>
          <w:sz w:val="28"/>
          <w:szCs w:val="28"/>
        </w:rPr>
        <w:t>гематолог</w:t>
      </w:r>
      <w:r w:rsidRPr="004D1328">
        <w:rPr>
          <w:rFonts w:ascii="Times New Roman" w:hAnsi="Times New Roman"/>
          <w:sz w:val="28"/>
          <w:szCs w:val="28"/>
        </w:rPr>
        <w:t>ических исследований и соответствующих профессиональных компетенций (ПК):</w:t>
      </w:r>
    </w:p>
    <w:p w14:paraId="7A563017" w14:textId="77777777" w:rsidR="00CA313F" w:rsidRPr="004D1328" w:rsidRDefault="00CA313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1. </w:t>
      </w:r>
      <w:r w:rsidRPr="004D1328">
        <w:rPr>
          <w:rFonts w:ascii="Times New Roman" w:hAnsi="Times New Roman"/>
          <w:sz w:val="28"/>
          <w:szCs w:val="28"/>
        </w:rPr>
        <w:t xml:space="preserve">Готовить рабочее место для проведения лабораторных </w:t>
      </w:r>
      <w:r>
        <w:rPr>
          <w:rFonts w:ascii="Times New Roman" w:hAnsi="Times New Roman"/>
          <w:sz w:val="28"/>
          <w:szCs w:val="28"/>
        </w:rPr>
        <w:t>гематолог</w:t>
      </w:r>
      <w:r w:rsidR="004806EC">
        <w:rPr>
          <w:rFonts w:ascii="Times New Roman" w:hAnsi="Times New Roman"/>
          <w:sz w:val="28"/>
          <w:szCs w:val="28"/>
        </w:rPr>
        <w:t xml:space="preserve">ических </w:t>
      </w:r>
      <w:r w:rsidRPr="004D1328">
        <w:rPr>
          <w:rFonts w:ascii="Times New Roman" w:hAnsi="Times New Roman"/>
          <w:sz w:val="28"/>
          <w:szCs w:val="28"/>
        </w:rPr>
        <w:t>исследований.</w:t>
      </w:r>
    </w:p>
    <w:p w14:paraId="577FD8AB" w14:textId="77777777" w:rsidR="00CA313F" w:rsidRPr="004D1328" w:rsidRDefault="00CA313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 xml:space="preserve">   2.</w:t>
      </w:r>
      <w:r>
        <w:rPr>
          <w:rFonts w:ascii="Times New Roman" w:hAnsi="Times New Roman"/>
          <w:sz w:val="28"/>
          <w:szCs w:val="28"/>
        </w:rPr>
        <w:t xml:space="preserve"> Проводить забор капиллярной крови</w:t>
      </w:r>
      <w:r w:rsidRPr="004D1328">
        <w:rPr>
          <w:rFonts w:ascii="Times New Roman" w:hAnsi="Times New Roman"/>
          <w:sz w:val="28"/>
          <w:szCs w:val="28"/>
        </w:rPr>
        <w:t>.</w:t>
      </w:r>
    </w:p>
    <w:p w14:paraId="5EA7EAC4" w14:textId="77777777" w:rsidR="00CA313F" w:rsidRPr="004D1328" w:rsidRDefault="00CA313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3. Проводить общий анализ крови и дополнительные гематологические исследования; участвовать в контроле качества.</w:t>
      </w:r>
    </w:p>
    <w:p w14:paraId="6AE64874" w14:textId="77777777" w:rsidR="00CA313F" w:rsidRDefault="00CA313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4. Регистрировать полученные результаты.</w:t>
      </w:r>
    </w:p>
    <w:p w14:paraId="1F766F85" w14:textId="77777777" w:rsidR="00CA313F" w:rsidRPr="004D1328" w:rsidRDefault="00CA313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5. </w:t>
      </w:r>
      <w:r w:rsidR="004806EC">
        <w:rPr>
          <w:rFonts w:ascii="Times New Roman" w:hAnsi="Times New Roman"/>
          <w:sz w:val="28"/>
          <w:szCs w:val="28"/>
        </w:rPr>
        <w:t xml:space="preserve">Проводить утилизацию </w:t>
      </w:r>
      <w:r>
        <w:rPr>
          <w:rFonts w:ascii="Times New Roman" w:hAnsi="Times New Roman"/>
          <w:sz w:val="28"/>
          <w:szCs w:val="28"/>
        </w:rPr>
        <w:t>капиллярной и венозной крови</w:t>
      </w:r>
      <w:r w:rsidRPr="004D1328">
        <w:rPr>
          <w:rFonts w:ascii="Times New Roman" w:hAnsi="Times New Roman"/>
          <w:sz w:val="28"/>
          <w:szCs w:val="28"/>
        </w:rPr>
        <w:t>, дезинфекцию и стерилизацию использованной лабораторной посуды, инструментария, средств защиты.</w:t>
      </w:r>
    </w:p>
    <w:p w14:paraId="1DA11204" w14:textId="77777777" w:rsidR="00CA313F" w:rsidRPr="004D1328" w:rsidRDefault="00CA313F" w:rsidP="00DA78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73CEEFB" w14:textId="77777777" w:rsidR="00CA313F" w:rsidRDefault="00CA313F" w:rsidP="00DA78C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 xml:space="preserve"> </w:t>
      </w:r>
      <w:r w:rsidRPr="004D1328">
        <w:rPr>
          <w:rFonts w:ascii="Times New Roman" w:hAnsi="Times New Roman"/>
          <w:b/>
          <w:sz w:val="28"/>
          <w:szCs w:val="28"/>
        </w:rPr>
        <w:t>1.2. Цели и задачи профессионального модуля – требования к результатам освоения профессионального модуля</w:t>
      </w:r>
    </w:p>
    <w:p w14:paraId="07A8F09F" w14:textId="77777777" w:rsidR="00CA313F" w:rsidRPr="008E14FC" w:rsidRDefault="00CA313F" w:rsidP="00DA78C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Формирование общих и профессиональных компетенций, приобретение необходимых умений и опыта практической работы под руководством врача-лаборанта.</w:t>
      </w:r>
    </w:p>
    <w:p w14:paraId="7723CAA4" w14:textId="77777777" w:rsidR="00CA313F" w:rsidRDefault="00CA313F" w:rsidP="00CA313F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6"/>
        <w:gridCol w:w="7"/>
        <w:gridCol w:w="8032"/>
      </w:tblGrid>
      <w:tr w:rsidR="00CA313F" w:rsidRPr="00C476A0" w14:paraId="4A867C2E" w14:textId="77777777" w:rsidTr="0036611F">
        <w:trPr>
          <w:trHeight w:val="510"/>
        </w:trPr>
        <w:tc>
          <w:tcPr>
            <w:tcW w:w="1635" w:type="dxa"/>
          </w:tcPr>
          <w:p w14:paraId="3321EF56" w14:textId="77777777" w:rsidR="00CA313F" w:rsidRPr="00FC7D07" w:rsidRDefault="00CA313F" w:rsidP="00DA78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7D07"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694" w:type="dxa"/>
            <w:gridSpan w:val="2"/>
          </w:tcPr>
          <w:p w14:paraId="37E79687" w14:textId="77777777" w:rsidR="00CA313F" w:rsidRPr="00FC7D07" w:rsidRDefault="00CA313F" w:rsidP="00DA78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7D07">
              <w:rPr>
                <w:rFonts w:ascii="Times New Roman" w:hAnsi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CA313F" w:rsidRPr="00C476A0" w14:paraId="2E81BC94" w14:textId="77777777" w:rsidTr="003661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2456C0F6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ПК 2.1.</w:t>
            </w:r>
          </w:p>
        </w:tc>
        <w:tc>
          <w:tcPr>
            <w:tcW w:w="868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F356573" w14:textId="77777777" w:rsidR="00CA313F" w:rsidRPr="00FC7D07" w:rsidRDefault="00CA313F" w:rsidP="00DA78C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 xml:space="preserve"> Готовить рабочее место для проведени</w:t>
            </w:r>
            <w:r w:rsidR="004806EC">
              <w:rPr>
                <w:rFonts w:ascii="Times New Roman" w:hAnsi="Times New Roman"/>
                <w:sz w:val="28"/>
                <w:szCs w:val="28"/>
              </w:rPr>
              <w:t>я лабораторных гематологических</w:t>
            </w:r>
            <w:r w:rsidRPr="00FC7D07">
              <w:rPr>
                <w:rFonts w:ascii="Times New Roman" w:hAnsi="Times New Roman"/>
                <w:sz w:val="28"/>
                <w:szCs w:val="28"/>
              </w:rPr>
              <w:t xml:space="preserve"> исследований.</w:t>
            </w:r>
          </w:p>
        </w:tc>
      </w:tr>
      <w:tr w:rsidR="00CA313F" w:rsidRPr="00C476A0" w14:paraId="04299185" w14:textId="77777777" w:rsidTr="003661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22C3E66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ПК 2.2.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662B795" w14:textId="77777777" w:rsidR="00CA313F" w:rsidRPr="00FC7D07" w:rsidRDefault="00CA313F" w:rsidP="00DA78C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Проводить забор капиллярной крови.</w:t>
            </w:r>
          </w:p>
        </w:tc>
      </w:tr>
      <w:tr w:rsidR="00CA313F" w:rsidRPr="00C476A0" w14:paraId="531938FA" w14:textId="77777777" w:rsidTr="003661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9C04C3F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ПК 2.3.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139D7D0" w14:textId="77777777" w:rsidR="00CA313F" w:rsidRPr="00FC7D07" w:rsidRDefault="00CA313F" w:rsidP="00DA78C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Проводить общий анализ крови и дополнительные гематологические исследования; участвовать в контроле качества.</w:t>
            </w:r>
          </w:p>
        </w:tc>
      </w:tr>
      <w:tr w:rsidR="00CA313F" w:rsidRPr="00C476A0" w14:paraId="47ED8202" w14:textId="77777777" w:rsidTr="003661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16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</w:tcPr>
          <w:p w14:paraId="09ABB6C0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ПК 2.4.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1B8E94C1" w14:textId="77777777" w:rsidR="00CA313F" w:rsidRPr="00FC7D07" w:rsidRDefault="00CA313F" w:rsidP="00DA78C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Регистрировать полученные результаты.</w:t>
            </w:r>
          </w:p>
        </w:tc>
      </w:tr>
      <w:tr w:rsidR="00CA313F" w:rsidRPr="00C476A0" w14:paraId="181A57F3" w14:textId="77777777" w:rsidTr="003661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64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14:paraId="7DA17504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ПК 2.5.</w:t>
            </w:r>
          </w:p>
        </w:tc>
        <w:tc>
          <w:tcPr>
            <w:tcW w:w="86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613290B" w14:textId="77777777" w:rsidR="00CA313F" w:rsidRPr="00FC7D07" w:rsidRDefault="00CA313F" w:rsidP="00DA78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Проводить утилизацию  капиллярной и венозной крови, дезинфекцию и стерилизацию использованной лабораторной посуды, инструментария, средств защиты.</w:t>
            </w:r>
          </w:p>
        </w:tc>
      </w:tr>
      <w:tr w:rsidR="00CA313F" w:rsidRPr="00FC7D07" w14:paraId="5A9480E7" w14:textId="77777777" w:rsidTr="003661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6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5ACCDA8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 xml:space="preserve">ОК 1. 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15A91B5" w14:textId="77777777" w:rsidR="00CA313F" w:rsidRPr="00FC7D07" w:rsidRDefault="00CA313F" w:rsidP="00DA78C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CA313F" w:rsidRPr="00FC7D07" w14:paraId="3191A694" w14:textId="77777777" w:rsidTr="003661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6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E2207F2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lastRenderedPageBreak/>
              <w:t>ОК 2.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A978337" w14:textId="77777777" w:rsidR="00CA313F" w:rsidRPr="00FC7D07" w:rsidRDefault="00CA313F" w:rsidP="00DA78C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</w:t>
            </w:r>
            <w:r w:rsidR="00A368F3">
              <w:rPr>
                <w:rFonts w:ascii="Times New Roman" w:hAnsi="Times New Roman"/>
                <w:sz w:val="28"/>
                <w:szCs w:val="28"/>
              </w:rPr>
              <w:t xml:space="preserve">их эффективность </w:t>
            </w:r>
            <w:r w:rsidRPr="00FC7D07">
              <w:rPr>
                <w:rFonts w:ascii="Times New Roman" w:hAnsi="Times New Roman"/>
                <w:sz w:val="28"/>
                <w:szCs w:val="28"/>
              </w:rPr>
              <w:t>и качество.</w:t>
            </w:r>
          </w:p>
        </w:tc>
      </w:tr>
      <w:tr w:rsidR="00CA313F" w:rsidRPr="00FC7D07" w14:paraId="22E53F66" w14:textId="77777777" w:rsidTr="003661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6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BB04E30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ОК 3.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5B459C8" w14:textId="77777777" w:rsidR="00CA313F" w:rsidRPr="00FC7D07" w:rsidRDefault="00CA313F" w:rsidP="00DA78C2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color w:val="000000"/>
                <w:spacing w:val="5"/>
                <w:sz w:val="28"/>
                <w:szCs w:val="28"/>
              </w:rPr>
              <w:t>Принимать решения в стандартных и нестандартных ситуациях и</w:t>
            </w:r>
            <w:r w:rsidRPr="00FC7D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нести за них ответственность.                                </w:t>
            </w:r>
          </w:p>
        </w:tc>
      </w:tr>
      <w:tr w:rsidR="00CA313F" w:rsidRPr="00FC7D07" w14:paraId="05D3FD8C" w14:textId="77777777" w:rsidTr="003661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6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FBDFBB4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ОК 4.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66E0574" w14:textId="77777777" w:rsidR="00CA313F" w:rsidRPr="00FC7D07" w:rsidRDefault="00CA313F" w:rsidP="00DA78C2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Осуществлять поиск и использование информации, необходимой</w:t>
            </w:r>
            <w:r w:rsidRPr="00FC7D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368F3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для эффективного </w:t>
            </w:r>
            <w:r w:rsidRPr="00FC7D07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выполнени</w:t>
            </w:r>
            <w:r w:rsidR="00A368F3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я        профессиональных</w:t>
            </w:r>
            <w:r w:rsidRPr="00FC7D07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задач,</w:t>
            </w:r>
            <w:r w:rsidRPr="00FC7D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>профессионального и личностного развития.</w:t>
            </w:r>
          </w:p>
        </w:tc>
      </w:tr>
      <w:tr w:rsidR="00CA313F" w:rsidRPr="00FC7D07" w14:paraId="6CEE0ABB" w14:textId="77777777" w:rsidTr="003661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6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0B2A57F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ОК 5.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083D779" w14:textId="77777777" w:rsidR="00CA313F" w:rsidRPr="00FC7D07" w:rsidRDefault="00CA313F" w:rsidP="00DA78C2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color w:val="000000"/>
                <w:spacing w:val="5"/>
                <w:sz w:val="28"/>
                <w:szCs w:val="28"/>
              </w:rPr>
              <w:t>Использовать информационно-коммуникационные технологии в</w:t>
            </w:r>
            <w:r w:rsidRPr="00FC7D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>профессиональной деятельности.</w:t>
            </w:r>
          </w:p>
        </w:tc>
      </w:tr>
      <w:tr w:rsidR="00CA313F" w:rsidRPr="00FC7D07" w14:paraId="3FCB7CD0" w14:textId="77777777" w:rsidTr="003661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6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31E969B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ОК 6.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78476B9" w14:textId="77777777" w:rsidR="00CA313F" w:rsidRPr="00FC7D07" w:rsidRDefault="00175E6D" w:rsidP="00DA78C2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13"/>
                <w:sz w:val="28"/>
                <w:szCs w:val="28"/>
              </w:rPr>
              <w:t xml:space="preserve">Работать </w:t>
            </w:r>
            <w:r w:rsidR="00CA313F" w:rsidRPr="00FC7D07">
              <w:rPr>
                <w:rFonts w:ascii="Times New Roman" w:hAnsi="Times New Roman"/>
                <w:color w:val="000000"/>
                <w:spacing w:val="13"/>
                <w:sz w:val="28"/>
                <w:szCs w:val="28"/>
              </w:rPr>
              <w:t xml:space="preserve">в коллективе и в </w:t>
            </w:r>
            <w:r>
              <w:rPr>
                <w:rFonts w:ascii="Times New Roman" w:hAnsi="Times New Roman"/>
                <w:color w:val="000000"/>
                <w:spacing w:val="13"/>
                <w:sz w:val="28"/>
                <w:szCs w:val="28"/>
              </w:rPr>
              <w:t xml:space="preserve">команде, </w:t>
            </w:r>
            <w:r w:rsidR="00CA313F" w:rsidRPr="00FC7D07">
              <w:rPr>
                <w:rFonts w:ascii="Times New Roman" w:hAnsi="Times New Roman"/>
                <w:color w:val="000000"/>
                <w:spacing w:val="13"/>
                <w:sz w:val="28"/>
                <w:szCs w:val="28"/>
              </w:rPr>
              <w:t>эффективно общаться с</w:t>
            </w:r>
            <w:r w:rsidR="00CA313F" w:rsidRPr="00FC7D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A313F"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>кол</w:t>
            </w:r>
            <w:r w:rsidR="0063290E">
              <w:rPr>
                <w:rFonts w:ascii="Times New Roman" w:hAnsi="Times New Roman"/>
                <w:color w:val="000000"/>
                <w:sz w:val="28"/>
                <w:szCs w:val="28"/>
              </w:rPr>
              <w:t>легами, руководством, потребителями</w:t>
            </w:r>
            <w:r w:rsidR="00CA313F"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CA313F" w:rsidRPr="00FC7D07" w14:paraId="0699FD2E" w14:textId="77777777" w:rsidTr="003661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6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C800DBA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ОК 7.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79B946D" w14:textId="77777777" w:rsidR="00CA313F" w:rsidRPr="00FC7D07" w:rsidRDefault="00CA313F" w:rsidP="00DA78C2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>Брать ответственность за работу членов команды (подчиненных), за</w:t>
            </w:r>
            <w:r w:rsidRPr="00FC7D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>результат выполнения заданий.</w:t>
            </w:r>
          </w:p>
        </w:tc>
      </w:tr>
      <w:tr w:rsidR="00CA313F" w:rsidRPr="00FC7D07" w14:paraId="78A37B40" w14:textId="77777777" w:rsidTr="003661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6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C92908C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ОК 8.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DC02598" w14:textId="77777777" w:rsidR="00CA313F" w:rsidRPr="00FC7D07" w:rsidRDefault="00175E6D" w:rsidP="00DA78C2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Самостоятельно определять задачи профессионального</w:t>
            </w:r>
            <w:r w:rsidR="00CA313F"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</w:p>
          <w:p w14:paraId="4F6F3726" w14:textId="77777777" w:rsidR="00CA313F" w:rsidRPr="00FC7D07" w:rsidRDefault="00175E6D" w:rsidP="00DA78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личностного развития, заниматься</w:t>
            </w:r>
            <w:r w:rsidR="00CA313F"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самообразованием,     осознанно</w:t>
            </w:r>
            <w:r w:rsidR="00CA313F" w:rsidRPr="00FC7D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A313F"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>планировать повышение квалификации.</w:t>
            </w:r>
          </w:p>
        </w:tc>
      </w:tr>
      <w:tr w:rsidR="00CA313F" w:rsidRPr="00FC7D07" w14:paraId="3344E5BF" w14:textId="77777777" w:rsidTr="003661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6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2BC4D46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ОК 9.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CED3631" w14:textId="77777777" w:rsidR="00CA313F" w:rsidRPr="00685BEC" w:rsidRDefault="00FE454A" w:rsidP="00DA78C2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Ориентироваться в условиях смены технологий </w:t>
            </w:r>
            <w:r w:rsidR="00CA313F" w:rsidRPr="00FC7D07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в</w:t>
            </w:r>
            <w:r w:rsidR="00685BEC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="00CA313F"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>профессиональной деятельности.</w:t>
            </w:r>
          </w:p>
        </w:tc>
      </w:tr>
      <w:tr w:rsidR="00CA313F" w:rsidRPr="00FC7D07" w14:paraId="1666A98E" w14:textId="77777777" w:rsidTr="003661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41"/>
        </w:trPr>
        <w:tc>
          <w:tcPr>
            <w:tcW w:w="1642" w:type="dxa"/>
            <w:gridSpan w:val="2"/>
            <w:tcBorders>
              <w:left w:val="single" w:sz="8" w:space="0" w:color="000000"/>
              <w:bottom w:val="single" w:sz="4" w:space="0" w:color="000000"/>
            </w:tcBorders>
          </w:tcPr>
          <w:p w14:paraId="752E923F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ОК 10.</w:t>
            </w:r>
          </w:p>
        </w:tc>
        <w:tc>
          <w:tcPr>
            <w:tcW w:w="868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AD6E21" w14:textId="77777777" w:rsidR="00CA313F" w:rsidRPr="00685BEC" w:rsidRDefault="00CA313F" w:rsidP="00DA78C2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i/>
                <w:color w:val="000000"/>
                <w:spacing w:val="1"/>
                <w:sz w:val="28"/>
                <w:szCs w:val="28"/>
              </w:rPr>
              <w:t xml:space="preserve"> </w:t>
            </w:r>
            <w:r w:rsidRPr="00FC7D07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CA313F" w:rsidRPr="00FC7D07" w14:paraId="12C3231F" w14:textId="77777777" w:rsidTr="003661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64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B835D96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ОК 11.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9AA3BC0" w14:textId="77777777" w:rsidR="00CA313F" w:rsidRPr="00FC7D07" w:rsidRDefault="00CA313F" w:rsidP="00DA78C2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Быть готовым брать на себя нравственные обязательства по отношению к природе, обществу и человеку.</w:t>
            </w:r>
            <w:r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CA313F" w:rsidRPr="00FC7D07" w14:paraId="27CBBE00" w14:textId="77777777" w:rsidTr="003661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642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6327252A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ОК 12.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FC9B258" w14:textId="77777777" w:rsidR="00CA313F" w:rsidRPr="00FC7D07" w:rsidRDefault="00CA313F" w:rsidP="00DA78C2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Оказывать первую медицинскую помощь при неотложных состояниях.</w:t>
            </w:r>
          </w:p>
        </w:tc>
      </w:tr>
      <w:tr w:rsidR="00CA313F" w:rsidRPr="00FC7D07" w14:paraId="580F7C1C" w14:textId="77777777" w:rsidTr="003661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4"/>
        </w:trPr>
        <w:tc>
          <w:tcPr>
            <w:tcW w:w="1642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4E44CC5B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ОК 13.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060AE67" w14:textId="77777777" w:rsidR="00CA313F" w:rsidRPr="00FC7D07" w:rsidRDefault="00CA313F" w:rsidP="00DA78C2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>Организовывать рабочее место с соблюдением требований охраны</w:t>
            </w:r>
            <w:r w:rsidRPr="00FC7D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7D07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труда, производственной санитарии, инфекционной и противопожарной</w:t>
            </w:r>
            <w:r w:rsidRPr="00FC7D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7D07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безопасности.</w:t>
            </w:r>
          </w:p>
        </w:tc>
      </w:tr>
      <w:tr w:rsidR="00CA313F" w:rsidRPr="00FC7D07" w14:paraId="1AC71F60" w14:textId="77777777" w:rsidTr="003661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642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65191E14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ОК 14.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FA3D24A" w14:textId="77777777" w:rsidR="00CA313F" w:rsidRPr="00FC7D07" w:rsidRDefault="00CA313F" w:rsidP="00DA78C2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Вести здоровый образ жизни, заниматься физической культурой и</w:t>
            </w:r>
            <w:r w:rsidRPr="00FC7D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85B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спортом для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укрепления </w:t>
            </w:r>
            <w:r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>здоровья,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достижения жизненных</w:t>
            </w:r>
            <w:r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  <w:r w:rsidRPr="00FC7D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>профессиональных целей.</w:t>
            </w:r>
          </w:p>
        </w:tc>
      </w:tr>
    </w:tbl>
    <w:p w14:paraId="640B6C15" w14:textId="77777777" w:rsidR="002217BB" w:rsidRDefault="002217BB" w:rsidP="002B6CA7">
      <w:pPr>
        <w:rPr>
          <w:rFonts w:ascii="Times New Roman" w:hAnsi="Times New Roman"/>
          <w:sz w:val="28"/>
          <w:szCs w:val="28"/>
        </w:rPr>
      </w:pPr>
      <w:r w:rsidRPr="002217BB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Pr="00252B74">
        <w:rPr>
          <w:rFonts w:ascii="Times New Roman" w:hAnsi="Times New Roman"/>
          <w:sz w:val="28"/>
          <w:szCs w:val="28"/>
        </w:rPr>
        <w:t xml:space="preserve"> </w:t>
      </w:r>
    </w:p>
    <w:p w14:paraId="253E430A" w14:textId="77777777" w:rsidR="0002149F" w:rsidRDefault="0002149F" w:rsidP="00DA78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1.3. Требования к результатам освоения производственной практики (по профилю специальности)</w:t>
      </w:r>
    </w:p>
    <w:p w14:paraId="609E8F34" w14:textId="77777777" w:rsidR="0002149F" w:rsidRPr="00FC7D07" w:rsidRDefault="0002149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результате прохождения производственной практики (по профилю специальности) в рамках профессионального </w:t>
      </w:r>
      <w:r w:rsidRPr="00FC7D07">
        <w:rPr>
          <w:rFonts w:ascii="Times New Roman" w:hAnsi="Times New Roman"/>
          <w:sz w:val="28"/>
          <w:szCs w:val="28"/>
        </w:rPr>
        <w:t>модуля ПМ.02</w:t>
      </w:r>
      <w:r w:rsidRPr="00FC7D07">
        <w:rPr>
          <w:sz w:val="28"/>
          <w:szCs w:val="28"/>
        </w:rPr>
        <w:t xml:space="preserve"> </w:t>
      </w:r>
      <w:r w:rsidRPr="00FC7D07">
        <w:rPr>
          <w:rFonts w:ascii="Times New Roman" w:hAnsi="Times New Roman"/>
          <w:sz w:val="28"/>
          <w:szCs w:val="28"/>
        </w:rPr>
        <w:t>Проведени</w:t>
      </w:r>
      <w:r>
        <w:rPr>
          <w:rFonts w:ascii="Times New Roman" w:hAnsi="Times New Roman"/>
          <w:sz w:val="28"/>
          <w:szCs w:val="28"/>
        </w:rPr>
        <w:t>е лабораторных гематологических</w:t>
      </w:r>
      <w:r w:rsidRPr="00FC7D07">
        <w:rPr>
          <w:rFonts w:ascii="Times New Roman" w:hAnsi="Times New Roman"/>
          <w:sz w:val="28"/>
          <w:szCs w:val="28"/>
        </w:rPr>
        <w:t xml:space="preserve"> исследований (под руководством врача клинико-</w:t>
      </w:r>
      <w:r>
        <w:rPr>
          <w:rFonts w:ascii="Times New Roman" w:hAnsi="Times New Roman"/>
          <w:sz w:val="28"/>
          <w:szCs w:val="28"/>
        </w:rPr>
        <w:t>диагностической лаборатории) обучающий должен:</w:t>
      </w:r>
    </w:p>
    <w:p w14:paraId="3DE89D0D" w14:textId="77777777" w:rsidR="0002149F" w:rsidRPr="004D1328" w:rsidRDefault="0002149F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D1328">
        <w:rPr>
          <w:rFonts w:ascii="Times New Roman" w:hAnsi="Times New Roman"/>
          <w:b/>
          <w:sz w:val="28"/>
          <w:szCs w:val="28"/>
        </w:rPr>
        <w:t>иметь практический опыт:</w:t>
      </w:r>
    </w:p>
    <w:p w14:paraId="1FDDC96D" w14:textId="77777777" w:rsidR="0002149F" w:rsidRPr="004D1328" w:rsidRDefault="0002149F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/>
          <w:sz w:val="28"/>
          <w:szCs w:val="28"/>
        </w:rPr>
        <w:t>проведения общего анализа крови и дополнительных методов исследований ручными методами и на гематологических анализаторах;</w:t>
      </w:r>
    </w:p>
    <w:p w14:paraId="1A851BF0" w14:textId="77777777" w:rsidR="0002149F" w:rsidRDefault="0002149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 xml:space="preserve"> </w:t>
      </w:r>
      <w:r w:rsidRPr="004D1328">
        <w:rPr>
          <w:rFonts w:ascii="Times New Roman" w:hAnsi="Times New Roman"/>
          <w:b/>
          <w:sz w:val="28"/>
          <w:szCs w:val="28"/>
        </w:rPr>
        <w:t xml:space="preserve">уметь: </w:t>
      </w:r>
    </w:p>
    <w:p w14:paraId="7F8D88A5" w14:textId="77777777" w:rsidR="0002149F" w:rsidRPr="004D1328" w:rsidRDefault="0002149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производить забор капиллярной крови для лабораторного исследования</w:t>
      </w:r>
      <w:r w:rsidRPr="004D1328">
        <w:rPr>
          <w:rFonts w:ascii="Times New Roman" w:hAnsi="Times New Roman"/>
          <w:sz w:val="28"/>
          <w:szCs w:val="28"/>
        </w:rPr>
        <w:t>;</w:t>
      </w:r>
    </w:p>
    <w:p w14:paraId="73C02690" w14:textId="77777777" w:rsidR="0002149F" w:rsidRPr="004D1328" w:rsidRDefault="0002149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готовить рабочее место для проведения общего анализа крови и дополнительных исследований</w:t>
      </w:r>
      <w:r w:rsidRPr="004D1328">
        <w:rPr>
          <w:rFonts w:ascii="Times New Roman" w:hAnsi="Times New Roman"/>
          <w:sz w:val="28"/>
          <w:szCs w:val="28"/>
        </w:rPr>
        <w:t>;</w:t>
      </w:r>
    </w:p>
    <w:p w14:paraId="2D944FA2" w14:textId="77777777" w:rsidR="0002149F" w:rsidRPr="004D1328" w:rsidRDefault="0002149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>- проводить</w:t>
      </w:r>
      <w:r>
        <w:rPr>
          <w:rFonts w:ascii="Times New Roman" w:hAnsi="Times New Roman"/>
          <w:sz w:val="28"/>
          <w:szCs w:val="28"/>
        </w:rPr>
        <w:t xml:space="preserve"> общий анализ крови и дополнительные исследования</w:t>
      </w:r>
      <w:r w:rsidRPr="004D1328">
        <w:rPr>
          <w:rFonts w:ascii="Times New Roman" w:hAnsi="Times New Roman"/>
          <w:sz w:val="28"/>
          <w:szCs w:val="28"/>
        </w:rPr>
        <w:t>;</w:t>
      </w:r>
    </w:p>
    <w:p w14:paraId="2DBFD44B" w14:textId="77777777" w:rsidR="0002149F" w:rsidRPr="004D1328" w:rsidRDefault="0002149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дезинфицировать отработанный биоматериал и лабораторную посуду;</w:t>
      </w:r>
    </w:p>
    <w:p w14:paraId="333FFDF0" w14:textId="77777777" w:rsidR="0002149F" w:rsidRDefault="0002149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 xml:space="preserve">-работать на </w:t>
      </w:r>
      <w:r>
        <w:rPr>
          <w:rFonts w:ascii="Times New Roman" w:hAnsi="Times New Roman"/>
          <w:sz w:val="28"/>
          <w:szCs w:val="28"/>
        </w:rPr>
        <w:t xml:space="preserve"> гематологических анализаторах</w:t>
      </w:r>
      <w:r w:rsidRPr="004D1328">
        <w:rPr>
          <w:rFonts w:ascii="Times New Roman" w:hAnsi="Times New Roman"/>
          <w:sz w:val="28"/>
          <w:szCs w:val="28"/>
        </w:rPr>
        <w:t>;</w:t>
      </w:r>
    </w:p>
    <w:p w14:paraId="38FDBEF9" w14:textId="77777777" w:rsidR="0002149F" w:rsidRDefault="0002149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b/>
          <w:sz w:val="28"/>
          <w:szCs w:val="28"/>
        </w:rPr>
        <w:t xml:space="preserve">знать:  </w:t>
      </w:r>
    </w:p>
    <w:p w14:paraId="799427AD" w14:textId="77777777" w:rsidR="0002149F" w:rsidRPr="004D1328" w:rsidRDefault="0002149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>- задачи, структуру, оборуд</w:t>
      </w:r>
      <w:r>
        <w:rPr>
          <w:rFonts w:ascii="Times New Roman" w:hAnsi="Times New Roman"/>
          <w:sz w:val="28"/>
          <w:szCs w:val="28"/>
        </w:rPr>
        <w:t>ование, правила работы и техники</w:t>
      </w:r>
      <w:r w:rsidRPr="004D1328">
        <w:rPr>
          <w:rFonts w:ascii="Times New Roman" w:hAnsi="Times New Roman"/>
          <w:sz w:val="28"/>
          <w:szCs w:val="28"/>
        </w:rPr>
        <w:t xml:space="preserve"> безопасности в </w:t>
      </w:r>
      <w:r>
        <w:rPr>
          <w:rFonts w:ascii="Times New Roman" w:hAnsi="Times New Roman"/>
          <w:sz w:val="28"/>
          <w:szCs w:val="28"/>
        </w:rPr>
        <w:t xml:space="preserve">гематологической </w:t>
      </w:r>
      <w:r w:rsidRPr="004D1328">
        <w:rPr>
          <w:rFonts w:ascii="Times New Roman" w:hAnsi="Times New Roman"/>
          <w:sz w:val="28"/>
          <w:szCs w:val="28"/>
        </w:rPr>
        <w:t>лаборатории;</w:t>
      </w:r>
    </w:p>
    <w:p w14:paraId="43C31427" w14:textId="77777777" w:rsidR="0002149F" w:rsidRPr="004D1328" w:rsidRDefault="0002149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теорию кроветворения</w:t>
      </w:r>
      <w:r w:rsidRPr="004D1328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>морфологию клеток крови в норме;</w:t>
      </w:r>
    </w:p>
    <w:p w14:paraId="2DE90332" w14:textId="77777777" w:rsidR="0002149F" w:rsidRPr="004D1328" w:rsidRDefault="0002149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понятия «эритроцитоз» и «эритропения»</w:t>
      </w:r>
      <w:r w:rsidRPr="004D1328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>«лейкоцитоз» и «лейкопения»; «тромбоцитоз» и «тромбоцитопения»;</w:t>
      </w:r>
    </w:p>
    <w:p w14:paraId="5F2C65A3" w14:textId="77777777" w:rsidR="0002149F" w:rsidRPr="004D1328" w:rsidRDefault="0002149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изменения показателей гемограммы при реактивных состояниях, при заболеваниях органов кроветворения (анемии, лейкозах, геморрагических диатезах и других заболеваниях)</w:t>
      </w:r>
      <w:r w:rsidRPr="004D1328">
        <w:rPr>
          <w:rFonts w:ascii="Times New Roman" w:hAnsi="Times New Roman"/>
          <w:sz w:val="28"/>
          <w:szCs w:val="28"/>
        </w:rPr>
        <w:t xml:space="preserve">; </w:t>
      </w:r>
    </w:p>
    <w:p w14:paraId="4543FB33" w14:textId="77777777" w:rsidR="0002149F" w:rsidRPr="004D1328" w:rsidRDefault="0002149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морфологические особенности эритроцитов при различных анемиях</w:t>
      </w:r>
      <w:r w:rsidRPr="004D1328">
        <w:rPr>
          <w:rFonts w:ascii="Times New Roman" w:hAnsi="Times New Roman"/>
          <w:sz w:val="28"/>
          <w:szCs w:val="28"/>
        </w:rPr>
        <w:t xml:space="preserve">; </w:t>
      </w:r>
    </w:p>
    <w:p w14:paraId="5C08BD53" w14:textId="77777777" w:rsidR="0002149F" w:rsidRPr="004D1328" w:rsidRDefault="0002149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морфологические особенности лейкоцитов при различных патологиях.</w:t>
      </w:r>
      <w:r w:rsidRPr="004D1328">
        <w:rPr>
          <w:rFonts w:ascii="Times New Roman" w:hAnsi="Times New Roman"/>
          <w:sz w:val="28"/>
          <w:szCs w:val="28"/>
        </w:rPr>
        <w:t xml:space="preserve"> </w:t>
      </w:r>
    </w:p>
    <w:p w14:paraId="56540546" w14:textId="77777777" w:rsidR="0002149F" w:rsidRDefault="0002149F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05B2C63" w14:textId="77777777" w:rsidR="0002149F" w:rsidRDefault="0002149F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1.4</w:t>
      </w:r>
      <w:r w:rsidRPr="004D1328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Место производственной практики (по профилю специальности) в структуре ППССЗ СПО</w:t>
      </w:r>
    </w:p>
    <w:p w14:paraId="74C2C99F" w14:textId="77777777" w:rsidR="0002149F" w:rsidRPr="008E14FC" w:rsidRDefault="0002149F" w:rsidP="00DA78C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Рабочая программа производственной практики (по профилю специальности) – является частью</w:t>
      </w:r>
      <w:r w:rsidR="0095720A" w:rsidRPr="0095720A">
        <w:rPr>
          <w:rFonts w:ascii="Times New Roman" w:hAnsi="Times New Roman"/>
          <w:sz w:val="28"/>
          <w:szCs w:val="28"/>
        </w:rPr>
        <w:t xml:space="preserve"> </w:t>
      </w:r>
      <w:r w:rsidR="0095720A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>
        <w:rPr>
          <w:rFonts w:ascii="Times New Roman" w:hAnsi="Times New Roman"/>
          <w:sz w:val="28"/>
          <w:szCs w:val="28"/>
        </w:rPr>
        <w:t xml:space="preserve"> в соответствии с ФГОС по специальности СПО </w:t>
      </w:r>
      <w:r w:rsidR="0095720A">
        <w:rPr>
          <w:rFonts w:ascii="Times New Roman" w:hAnsi="Times New Roman"/>
          <w:sz w:val="28"/>
          <w:szCs w:val="28"/>
        </w:rPr>
        <w:t>31.02.03 Лабораторная диагностика базовой подготовки</w:t>
      </w:r>
      <w:r>
        <w:rPr>
          <w:rFonts w:ascii="Times New Roman" w:hAnsi="Times New Roman"/>
          <w:sz w:val="28"/>
          <w:szCs w:val="28"/>
        </w:rPr>
        <w:t xml:space="preserve"> в части освоения основного вида </w:t>
      </w:r>
      <w:r w:rsidR="0095720A">
        <w:rPr>
          <w:rFonts w:ascii="Times New Roman" w:hAnsi="Times New Roman"/>
          <w:sz w:val="28"/>
          <w:szCs w:val="28"/>
        </w:rPr>
        <w:t>деятельности (В</w:t>
      </w:r>
      <w:r>
        <w:rPr>
          <w:rFonts w:ascii="Times New Roman" w:hAnsi="Times New Roman"/>
          <w:sz w:val="28"/>
          <w:szCs w:val="28"/>
        </w:rPr>
        <w:t>Д)</w:t>
      </w:r>
      <w:r w:rsidR="0095720A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7D07">
        <w:rPr>
          <w:rFonts w:ascii="Times New Roman" w:hAnsi="Times New Roman"/>
          <w:sz w:val="28"/>
          <w:szCs w:val="28"/>
        </w:rPr>
        <w:t>Проведение лабораторных гематологических  исследований (под руководством врача клинико-</w:t>
      </w:r>
      <w:r>
        <w:rPr>
          <w:rFonts w:ascii="Times New Roman" w:hAnsi="Times New Roman"/>
          <w:sz w:val="28"/>
          <w:szCs w:val="28"/>
        </w:rPr>
        <w:t xml:space="preserve">диагностической лаборатории).  </w:t>
      </w:r>
    </w:p>
    <w:p w14:paraId="6FBDDC1C" w14:textId="77777777" w:rsidR="0002149F" w:rsidRPr="007A26B6" w:rsidRDefault="0002149F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соответствии с учебным планом производственная практика (по профилю специальности) проводится после осв</w:t>
      </w:r>
      <w:r w:rsidR="0095720A">
        <w:rPr>
          <w:rFonts w:ascii="Times New Roman" w:hAnsi="Times New Roman"/>
          <w:sz w:val="28"/>
          <w:szCs w:val="28"/>
        </w:rPr>
        <w:t xml:space="preserve">оения междисциплинарного курса </w:t>
      </w:r>
      <w:r w:rsidRPr="007A26B6">
        <w:rPr>
          <w:rFonts w:ascii="Times New Roman" w:hAnsi="Times New Roman"/>
          <w:sz w:val="28"/>
          <w:szCs w:val="28"/>
        </w:rPr>
        <w:t>МДК 02.01 Теория и практика лабораторных гематологических исследований</w:t>
      </w:r>
    </w:p>
    <w:p w14:paraId="61B2080B" w14:textId="77777777" w:rsidR="0002149F" w:rsidRDefault="0002149F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Рекомендуемое количество часов – 108 часов</w:t>
      </w:r>
    </w:p>
    <w:p w14:paraId="05EB812A" w14:textId="77777777" w:rsidR="0002149F" w:rsidRDefault="0002149F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6C6E2B4" w14:textId="77777777" w:rsidR="00E37615" w:rsidRPr="00E37615" w:rsidRDefault="0002149F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37615">
        <w:rPr>
          <w:rFonts w:ascii="Times New Roman" w:hAnsi="Times New Roman"/>
          <w:b/>
          <w:sz w:val="28"/>
          <w:szCs w:val="28"/>
        </w:rPr>
        <w:t>1.5. Место и время проведения производственной практики (по профилю специальности)</w:t>
      </w:r>
    </w:p>
    <w:p w14:paraId="06F3E0F2" w14:textId="77777777" w:rsidR="0002149F" w:rsidRPr="004D1328" w:rsidRDefault="0002149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4D1328">
        <w:rPr>
          <w:rFonts w:ascii="Times New Roman" w:hAnsi="Times New Roman"/>
          <w:sz w:val="28"/>
          <w:szCs w:val="28"/>
        </w:rPr>
        <w:t xml:space="preserve">Производственная практика проводится </w:t>
      </w:r>
      <w:r>
        <w:rPr>
          <w:rFonts w:ascii="Times New Roman" w:hAnsi="Times New Roman"/>
          <w:sz w:val="28"/>
          <w:szCs w:val="28"/>
        </w:rPr>
        <w:t>после изучения ПМ. 02 на теоретических и практических занятиях в течение трех не</w:t>
      </w:r>
      <w:r w:rsidR="00E37615">
        <w:rPr>
          <w:rFonts w:ascii="Times New Roman" w:hAnsi="Times New Roman"/>
          <w:sz w:val="28"/>
          <w:szCs w:val="28"/>
        </w:rPr>
        <w:t xml:space="preserve">дель </w:t>
      </w:r>
      <w:r>
        <w:rPr>
          <w:rFonts w:ascii="Times New Roman" w:hAnsi="Times New Roman"/>
          <w:sz w:val="28"/>
          <w:szCs w:val="28"/>
        </w:rPr>
        <w:t>(108 часов) по разделам профессионального модуля</w:t>
      </w:r>
      <w:r w:rsidRPr="004D1328">
        <w:rPr>
          <w:rFonts w:ascii="Times New Roman" w:hAnsi="Times New Roman"/>
          <w:sz w:val="28"/>
          <w:szCs w:val="28"/>
        </w:rPr>
        <w:t>.</w:t>
      </w:r>
    </w:p>
    <w:p w14:paraId="55095750" w14:textId="77777777" w:rsidR="0002149F" w:rsidRPr="008D34DF" w:rsidRDefault="0002149F" w:rsidP="00DA78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BA169E">
        <w:rPr>
          <w:rFonts w:ascii="Times New Roman" w:hAnsi="Times New Roman"/>
          <w:sz w:val="28"/>
          <w:szCs w:val="28"/>
        </w:rPr>
        <w:t xml:space="preserve">Гематологические лаборатории клинических больниц, </w:t>
      </w:r>
      <w:r w:rsidRPr="00BA169E">
        <w:rPr>
          <w:rFonts w:ascii="Times New Roman" w:hAnsi="Times New Roman"/>
          <w:color w:val="000000"/>
          <w:spacing w:val="1"/>
          <w:sz w:val="28"/>
          <w:szCs w:val="28"/>
        </w:rPr>
        <w:t>в которых оснащение</w:t>
      </w:r>
      <w:r w:rsidRPr="00BA169E">
        <w:rPr>
          <w:rFonts w:ascii="Times New Roman" w:hAnsi="Times New Roman"/>
          <w:i/>
          <w:color w:val="000000"/>
          <w:spacing w:val="1"/>
          <w:sz w:val="28"/>
          <w:szCs w:val="28"/>
        </w:rPr>
        <w:t xml:space="preserve">, </w:t>
      </w:r>
      <w:r w:rsidRPr="00BA169E">
        <w:rPr>
          <w:rFonts w:ascii="Times New Roman" w:hAnsi="Times New Roman"/>
          <w:color w:val="000000"/>
          <w:spacing w:val="1"/>
          <w:sz w:val="28"/>
          <w:szCs w:val="28"/>
        </w:rPr>
        <w:t xml:space="preserve">объем работы и квалификация </w:t>
      </w:r>
      <w:r w:rsidRPr="00BA169E">
        <w:rPr>
          <w:rFonts w:ascii="Times New Roman" w:hAnsi="Times New Roman"/>
          <w:color w:val="000000"/>
          <w:spacing w:val="-2"/>
          <w:sz w:val="28"/>
          <w:szCs w:val="28"/>
        </w:rPr>
        <w:t xml:space="preserve">руководителей - специалистов позволяет обеспечить </w:t>
      </w:r>
      <w:r w:rsidRPr="00BA169E">
        <w:rPr>
          <w:rFonts w:ascii="Times New Roman" w:hAnsi="Times New Roman"/>
          <w:color w:val="000000"/>
          <w:spacing w:val="-1"/>
          <w:sz w:val="28"/>
          <w:szCs w:val="28"/>
        </w:rPr>
        <w:t xml:space="preserve">рабочее место для самостоятельной работы и полное </w:t>
      </w:r>
      <w:r w:rsidRPr="00BA169E">
        <w:rPr>
          <w:rFonts w:ascii="Times New Roman" w:hAnsi="Times New Roman"/>
          <w:color w:val="000000"/>
          <w:spacing w:val="-1"/>
          <w:sz w:val="28"/>
          <w:szCs w:val="28"/>
        </w:rPr>
        <w:lastRenderedPageBreak/>
        <w:t>выполнение программы практики.</w:t>
      </w:r>
      <w:r w:rsidRPr="00BA169E">
        <w:rPr>
          <w:rFonts w:ascii="Times New Roman" w:hAnsi="Times New Roman"/>
          <w:color w:val="000000"/>
          <w:spacing w:val="1"/>
          <w:sz w:val="28"/>
          <w:szCs w:val="28"/>
        </w:rPr>
        <w:t xml:space="preserve"> В период практики </w:t>
      </w:r>
      <w:r w:rsidRPr="00BA169E">
        <w:rPr>
          <w:rFonts w:ascii="Times New Roman" w:hAnsi="Times New Roman"/>
          <w:color w:val="000000"/>
          <w:sz w:val="28"/>
          <w:szCs w:val="28"/>
        </w:rPr>
        <w:t>студенты работают под контролем штатных лаборан</w:t>
      </w:r>
      <w:r w:rsidRPr="00BA169E">
        <w:rPr>
          <w:rFonts w:ascii="Times New Roman" w:hAnsi="Times New Roman"/>
          <w:color w:val="000000"/>
          <w:spacing w:val="-1"/>
          <w:sz w:val="28"/>
          <w:szCs w:val="28"/>
        </w:rPr>
        <w:t>тов</w:t>
      </w:r>
      <w:r w:rsidR="00E37615">
        <w:rPr>
          <w:rFonts w:ascii="Times New Roman" w:hAnsi="Times New Roman"/>
          <w:color w:val="000000"/>
          <w:spacing w:val="-1"/>
          <w:sz w:val="28"/>
          <w:szCs w:val="28"/>
        </w:rPr>
        <w:t xml:space="preserve"> медицинских организаций</w:t>
      </w:r>
      <w:r w:rsidRPr="00BA169E"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 w:rsidRPr="004D1328">
        <w:rPr>
          <w:sz w:val="28"/>
          <w:szCs w:val="28"/>
        </w:rPr>
        <w:t xml:space="preserve"> </w:t>
      </w:r>
    </w:p>
    <w:p w14:paraId="62678921" w14:textId="77777777" w:rsidR="0002149F" w:rsidRPr="004D1328" w:rsidRDefault="0002149F" w:rsidP="00DA78C2">
      <w:pPr>
        <w:pStyle w:val="Default"/>
        <w:jc w:val="both"/>
        <w:rPr>
          <w:sz w:val="23"/>
          <w:szCs w:val="23"/>
        </w:rPr>
      </w:pPr>
      <w:r>
        <w:rPr>
          <w:sz w:val="28"/>
          <w:szCs w:val="28"/>
        </w:rPr>
        <w:tab/>
      </w:r>
      <w:r w:rsidRPr="004D1328">
        <w:rPr>
          <w:sz w:val="28"/>
          <w:szCs w:val="28"/>
        </w:rPr>
        <w:t>Производственная практика (по профилю специальности) проводится в</w:t>
      </w:r>
      <w:r>
        <w:rPr>
          <w:sz w:val="28"/>
          <w:szCs w:val="28"/>
        </w:rPr>
        <w:t xml:space="preserve"> гематологической лаборатории.</w:t>
      </w:r>
    </w:p>
    <w:p w14:paraId="39049480" w14:textId="77777777" w:rsidR="0002149F" w:rsidRPr="004D1328" w:rsidRDefault="0002149F" w:rsidP="00DA78C2">
      <w:pPr>
        <w:shd w:val="clear" w:color="auto" w:fill="FFFFFF"/>
        <w:spacing w:after="0" w:line="240" w:lineRule="auto"/>
        <w:ind w:left="7" w:firstLine="338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  </w:t>
      </w:r>
      <w:r w:rsidR="00E37615">
        <w:rPr>
          <w:rFonts w:ascii="Times New Roman" w:hAnsi="Times New Roman"/>
          <w:color w:val="000000"/>
          <w:spacing w:val="-2"/>
          <w:sz w:val="28"/>
          <w:szCs w:val="28"/>
        </w:rPr>
        <w:tab/>
      </w:r>
      <w:r w:rsidR="00967A39">
        <w:rPr>
          <w:rFonts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уководство </w:t>
      </w:r>
      <w:r w:rsidRPr="004D1328">
        <w:rPr>
          <w:rFonts w:ascii="Times New Roman" w:hAnsi="Times New Roman"/>
          <w:color w:val="000000"/>
          <w:spacing w:val="-2"/>
          <w:sz w:val="28"/>
          <w:szCs w:val="28"/>
        </w:rPr>
        <w:t xml:space="preserve">возлагается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на </w:t>
      </w:r>
      <w:r w:rsidRPr="004D1328">
        <w:rPr>
          <w:rFonts w:ascii="Times New Roman" w:hAnsi="Times New Roman"/>
          <w:color w:val="000000"/>
          <w:spacing w:val="-2"/>
          <w:sz w:val="28"/>
          <w:szCs w:val="28"/>
        </w:rPr>
        <w:t>одного из ве</w:t>
      </w:r>
      <w:r w:rsidRPr="004D1328">
        <w:rPr>
          <w:rFonts w:ascii="Times New Roman" w:hAnsi="Times New Roman"/>
          <w:color w:val="000000"/>
          <w:spacing w:val="-1"/>
          <w:sz w:val="28"/>
          <w:szCs w:val="28"/>
        </w:rPr>
        <w:t>дущих специалистов</w:t>
      </w:r>
      <w:r w:rsidR="00E37615">
        <w:rPr>
          <w:rFonts w:ascii="Times New Roman" w:hAnsi="Times New Roman"/>
          <w:color w:val="000000"/>
          <w:spacing w:val="-1"/>
          <w:sz w:val="28"/>
          <w:szCs w:val="28"/>
        </w:rPr>
        <w:t xml:space="preserve"> медицинской организации</w:t>
      </w:r>
      <w:r w:rsidRPr="004D1328">
        <w:rPr>
          <w:rFonts w:ascii="Times New Roman" w:hAnsi="Times New Roman"/>
          <w:color w:val="000000"/>
          <w:spacing w:val="-1"/>
          <w:sz w:val="28"/>
          <w:szCs w:val="28"/>
        </w:rPr>
        <w:t xml:space="preserve">, </w:t>
      </w:r>
      <w:r w:rsidRPr="004D1328">
        <w:rPr>
          <w:rFonts w:ascii="Times New Roman" w:hAnsi="Times New Roman"/>
          <w:color w:val="000000"/>
          <w:spacing w:val="-2"/>
          <w:sz w:val="28"/>
          <w:szCs w:val="28"/>
        </w:rPr>
        <w:t>обладающего необходимыми организационными навыка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ми </w:t>
      </w:r>
      <w:r w:rsidRPr="004D1328">
        <w:rPr>
          <w:rFonts w:ascii="Times New Roman" w:hAnsi="Times New Roman"/>
          <w:color w:val="000000"/>
          <w:spacing w:val="-5"/>
          <w:sz w:val="28"/>
          <w:szCs w:val="28"/>
        </w:rPr>
        <w:t>и опытом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 профессиональной деятельности </w:t>
      </w:r>
      <w:r w:rsidRPr="004D1328">
        <w:rPr>
          <w:rFonts w:ascii="Times New Roman" w:hAnsi="Times New Roman"/>
          <w:color w:val="000000"/>
          <w:spacing w:val="-5"/>
          <w:sz w:val="28"/>
          <w:szCs w:val="28"/>
        </w:rPr>
        <w:t>(заве</w:t>
      </w:r>
      <w:r w:rsidR="00E37615">
        <w:rPr>
          <w:rFonts w:ascii="Times New Roman" w:hAnsi="Times New Roman"/>
          <w:color w:val="000000"/>
          <w:spacing w:val="-1"/>
          <w:sz w:val="28"/>
          <w:szCs w:val="28"/>
        </w:rPr>
        <w:t xml:space="preserve">дующий клинической </w:t>
      </w:r>
      <w:r w:rsidRPr="004D1328">
        <w:rPr>
          <w:rFonts w:ascii="Times New Roman" w:hAnsi="Times New Roman"/>
          <w:color w:val="000000"/>
          <w:spacing w:val="-1"/>
          <w:sz w:val="28"/>
          <w:szCs w:val="28"/>
        </w:rPr>
        <w:t>лабораторией).</w:t>
      </w:r>
    </w:p>
    <w:p w14:paraId="7FC1C059" w14:textId="77777777" w:rsidR="0002149F" w:rsidRDefault="0002149F" w:rsidP="00DA78C2">
      <w:pPr>
        <w:shd w:val="clear" w:color="auto" w:fill="FFFFFF"/>
        <w:tabs>
          <w:tab w:val="left" w:pos="0"/>
        </w:tabs>
        <w:spacing w:before="29"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  <w:vertAlign w:val="subscript"/>
        </w:rPr>
        <w:tab/>
      </w:r>
      <w:r w:rsidR="00E37615">
        <w:rPr>
          <w:rFonts w:ascii="Times New Roman" w:hAnsi="Times New Roman"/>
          <w:color w:val="000000"/>
          <w:sz w:val="28"/>
          <w:szCs w:val="28"/>
        </w:rPr>
        <w:t>Р</w:t>
      </w:r>
      <w:r w:rsidRPr="004D1328">
        <w:rPr>
          <w:rFonts w:ascii="Times New Roman" w:hAnsi="Times New Roman"/>
          <w:color w:val="000000"/>
          <w:sz w:val="28"/>
          <w:szCs w:val="28"/>
        </w:rPr>
        <w:t>уководители выделяются из</w:t>
      </w:r>
      <w:r w:rsidRPr="004D1328">
        <w:rPr>
          <w:rFonts w:ascii="Times New Roman" w:hAnsi="Times New Roman"/>
          <w:sz w:val="28"/>
          <w:szCs w:val="28"/>
        </w:rPr>
        <w:t xml:space="preserve"> </w:t>
      </w:r>
      <w:r w:rsidRPr="004D1328">
        <w:rPr>
          <w:rFonts w:ascii="Times New Roman" w:hAnsi="Times New Roman"/>
          <w:color w:val="000000"/>
          <w:spacing w:val="1"/>
          <w:sz w:val="28"/>
          <w:szCs w:val="28"/>
        </w:rPr>
        <w:t xml:space="preserve">числа специалистов с высшим образованием или из </w:t>
      </w:r>
      <w:r w:rsidRPr="004D1328">
        <w:rPr>
          <w:rFonts w:ascii="Times New Roman" w:hAnsi="Times New Roman"/>
          <w:color w:val="000000"/>
          <w:sz w:val="28"/>
          <w:szCs w:val="28"/>
        </w:rPr>
        <w:t>опытного среднего медицинского персонала</w:t>
      </w:r>
      <w:r w:rsidRPr="004D1328">
        <w:rPr>
          <w:rFonts w:ascii="Times New Roman" w:hAnsi="Times New Roman"/>
          <w:i/>
          <w:color w:val="000000"/>
          <w:sz w:val="28"/>
          <w:szCs w:val="28"/>
          <w:vertAlign w:val="subscript"/>
        </w:rPr>
        <w:t xml:space="preserve">, </w:t>
      </w:r>
      <w:r w:rsidRPr="004D1328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4D1328">
        <w:rPr>
          <w:rFonts w:ascii="Times New Roman" w:hAnsi="Times New Roman"/>
          <w:color w:val="000000"/>
          <w:sz w:val="28"/>
          <w:szCs w:val="28"/>
        </w:rPr>
        <w:t>рабо</w:t>
      </w:r>
      <w:r w:rsidRPr="004D1328">
        <w:rPr>
          <w:rFonts w:ascii="Times New Roman" w:hAnsi="Times New Roman"/>
          <w:color w:val="000000"/>
          <w:spacing w:val="-2"/>
          <w:sz w:val="28"/>
          <w:szCs w:val="28"/>
        </w:rPr>
        <w:t>тающих в лаборатории. Они ведут учет явки и ухо</w:t>
      </w:r>
      <w:r w:rsidRPr="004D1328">
        <w:rPr>
          <w:rFonts w:ascii="Times New Roman" w:hAnsi="Times New Roman"/>
          <w:color w:val="000000"/>
          <w:sz w:val="28"/>
          <w:szCs w:val="28"/>
        </w:rPr>
        <w:t>да с работы студентов в соответствии с утвер</w:t>
      </w:r>
      <w:r w:rsidRPr="004D1328">
        <w:rPr>
          <w:rFonts w:ascii="Times New Roman" w:hAnsi="Times New Roman"/>
          <w:color w:val="000000"/>
          <w:spacing w:val="-1"/>
          <w:sz w:val="28"/>
          <w:szCs w:val="28"/>
        </w:rPr>
        <w:t>жденным графиком их работ, обеспечивают овладе</w:t>
      </w:r>
      <w:r w:rsidRPr="004D1328">
        <w:rPr>
          <w:rFonts w:ascii="Times New Roman" w:hAnsi="Times New Roman"/>
          <w:color w:val="000000"/>
          <w:spacing w:val="1"/>
          <w:sz w:val="28"/>
          <w:szCs w:val="28"/>
        </w:rPr>
        <w:t xml:space="preserve">ние каждым студентом в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полном объеме практиче</w:t>
      </w:r>
      <w:r w:rsidRPr="004D1328">
        <w:rPr>
          <w:rFonts w:ascii="Times New Roman" w:hAnsi="Times New Roman"/>
          <w:color w:val="000000"/>
          <w:sz w:val="28"/>
          <w:szCs w:val="28"/>
        </w:rPr>
        <w:t>скими навыками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4D1328">
        <w:rPr>
          <w:rFonts w:ascii="Times New Roman" w:hAnsi="Times New Roman"/>
          <w:color w:val="000000"/>
          <w:sz w:val="28"/>
          <w:szCs w:val="28"/>
        </w:rPr>
        <w:t xml:space="preserve">манипуляциями и лабораторными </w:t>
      </w:r>
      <w:r w:rsidR="00E37615">
        <w:rPr>
          <w:rFonts w:ascii="Times New Roman" w:hAnsi="Times New Roman"/>
          <w:color w:val="000000"/>
          <w:spacing w:val="-4"/>
          <w:sz w:val="28"/>
          <w:szCs w:val="28"/>
        </w:rPr>
        <w:t xml:space="preserve">методами, </w:t>
      </w:r>
      <w:r w:rsidRPr="004D1328">
        <w:rPr>
          <w:rFonts w:ascii="Times New Roman" w:hAnsi="Times New Roman"/>
          <w:color w:val="000000"/>
          <w:spacing w:val="-4"/>
          <w:sz w:val="28"/>
          <w:szCs w:val="28"/>
        </w:rPr>
        <w:t xml:space="preserve">предусмотренными программой практики, </w:t>
      </w:r>
      <w:r w:rsidRPr="004D1328">
        <w:rPr>
          <w:rFonts w:ascii="Times New Roman" w:hAnsi="Times New Roman"/>
          <w:color w:val="000000"/>
          <w:spacing w:val="1"/>
          <w:sz w:val="28"/>
          <w:szCs w:val="28"/>
        </w:rPr>
        <w:t xml:space="preserve">контролируют оформление дневников практики студентами. К </w:t>
      </w:r>
      <w:r w:rsidRPr="004D1328">
        <w:rPr>
          <w:rFonts w:ascii="Times New Roman" w:hAnsi="Times New Roman"/>
          <w:color w:val="000000"/>
          <w:spacing w:val="-1"/>
          <w:sz w:val="28"/>
          <w:szCs w:val="28"/>
        </w:rPr>
        <w:t>моменту окончания практики составляют характеристику на каждого студента о его работе.</w:t>
      </w:r>
    </w:p>
    <w:p w14:paraId="46FD0BF8" w14:textId="77777777" w:rsidR="0002149F" w:rsidRDefault="0002149F" w:rsidP="00DA78C2">
      <w:pPr>
        <w:shd w:val="clear" w:color="auto" w:fill="FFFFFF"/>
        <w:tabs>
          <w:tab w:val="left" w:pos="0"/>
        </w:tabs>
        <w:spacing w:before="29"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14:paraId="70CEE90C" w14:textId="77777777" w:rsidR="0002149F" w:rsidRDefault="0002149F" w:rsidP="0002149F">
      <w:pPr>
        <w:shd w:val="clear" w:color="auto" w:fill="FFFFFF"/>
        <w:spacing w:after="0"/>
        <w:ind w:left="7"/>
        <w:jc w:val="center"/>
        <w:rPr>
          <w:rFonts w:ascii="Times New Roman" w:hAnsi="Times New Roman"/>
          <w:b/>
          <w:color w:val="000000"/>
          <w:spacing w:val="-2"/>
          <w:sz w:val="28"/>
          <w:szCs w:val="28"/>
        </w:rPr>
      </w:pPr>
      <w:r w:rsidRPr="008D34DF">
        <w:rPr>
          <w:rFonts w:ascii="Times New Roman" w:hAnsi="Times New Roman"/>
          <w:b/>
          <w:color w:val="000000"/>
          <w:spacing w:val="-2"/>
          <w:sz w:val="28"/>
          <w:szCs w:val="28"/>
        </w:rPr>
        <w:t xml:space="preserve">График прохождения производственной практики </w:t>
      </w:r>
    </w:p>
    <w:p w14:paraId="4CCF70A9" w14:textId="77777777" w:rsidR="001013F3" w:rsidRDefault="001013F3" w:rsidP="0002149F">
      <w:pPr>
        <w:shd w:val="clear" w:color="auto" w:fill="FFFFFF"/>
        <w:spacing w:after="0"/>
        <w:ind w:left="7"/>
        <w:jc w:val="center"/>
        <w:rPr>
          <w:rFonts w:ascii="Times New Roman" w:hAnsi="Times New Roman"/>
          <w:b/>
          <w:color w:val="000000"/>
          <w:spacing w:val="-2"/>
          <w:sz w:val="28"/>
          <w:szCs w:val="28"/>
        </w:rPr>
      </w:pPr>
    </w:p>
    <w:tbl>
      <w:tblPr>
        <w:tblStyle w:val="a5"/>
        <w:tblW w:w="0" w:type="auto"/>
        <w:tblInd w:w="7" w:type="dxa"/>
        <w:tblLook w:val="04A0" w:firstRow="1" w:lastRow="0" w:firstColumn="1" w:lastColumn="0" w:noHBand="0" w:noVBand="1"/>
      </w:tblPr>
      <w:tblGrid>
        <w:gridCol w:w="3189"/>
        <w:gridCol w:w="3187"/>
        <w:gridCol w:w="3187"/>
      </w:tblGrid>
      <w:tr w:rsidR="006715BC" w14:paraId="795B732A" w14:textId="77777777" w:rsidTr="006715BC">
        <w:tc>
          <w:tcPr>
            <w:tcW w:w="3190" w:type="dxa"/>
          </w:tcPr>
          <w:p w14:paraId="4D21F49C" w14:textId="77777777" w:rsidR="006715BC" w:rsidRDefault="006715BC" w:rsidP="006715BC">
            <w:pPr>
              <w:jc w:val="center"/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  <w:t xml:space="preserve">Название структурного подразделения </w:t>
            </w:r>
            <w:r w:rsidR="00E52FFF"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  <w:t>организации</w:t>
            </w:r>
          </w:p>
          <w:p w14:paraId="2AB1F01F" w14:textId="77777777" w:rsidR="006715BC" w:rsidRDefault="006715BC" w:rsidP="0002149F">
            <w:pPr>
              <w:jc w:val="center"/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190" w:type="dxa"/>
          </w:tcPr>
          <w:p w14:paraId="07559AE0" w14:textId="77777777" w:rsidR="006715BC" w:rsidRDefault="006715BC" w:rsidP="006715BC">
            <w:pPr>
              <w:jc w:val="center"/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  <w:t>Количество</w:t>
            </w:r>
          </w:p>
          <w:p w14:paraId="7A232D08" w14:textId="77777777" w:rsidR="006715BC" w:rsidRDefault="006715BC" w:rsidP="006715BC">
            <w:pPr>
              <w:jc w:val="center"/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  <w:t>дней</w:t>
            </w:r>
          </w:p>
        </w:tc>
        <w:tc>
          <w:tcPr>
            <w:tcW w:w="3190" w:type="dxa"/>
          </w:tcPr>
          <w:p w14:paraId="32838BCF" w14:textId="77777777" w:rsidR="006715BC" w:rsidRDefault="006715BC" w:rsidP="006715BC">
            <w:pPr>
              <w:jc w:val="center"/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  <w:t>Количество</w:t>
            </w:r>
          </w:p>
          <w:p w14:paraId="7B97606F" w14:textId="77777777" w:rsidR="006715BC" w:rsidRDefault="006715BC" w:rsidP="006715BC">
            <w:pPr>
              <w:jc w:val="center"/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  <w:t>часов</w:t>
            </w:r>
          </w:p>
        </w:tc>
      </w:tr>
      <w:tr w:rsidR="006715BC" w14:paraId="4BC2F4F2" w14:textId="77777777" w:rsidTr="006715BC">
        <w:tc>
          <w:tcPr>
            <w:tcW w:w="3190" w:type="dxa"/>
          </w:tcPr>
          <w:p w14:paraId="445E0160" w14:textId="77777777" w:rsidR="006715BC" w:rsidRDefault="006715BC" w:rsidP="0002149F">
            <w:pPr>
              <w:jc w:val="center"/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Клинико-диагностическая лаборатория</w:t>
            </w:r>
          </w:p>
        </w:tc>
        <w:tc>
          <w:tcPr>
            <w:tcW w:w="3190" w:type="dxa"/>
          </w:tcPr>
          <w:p w14:paraId="6567A819" w14:textId="77777777" w:rsidR="00E52FFF" w:rsidRDefault="00E52FFF" w:rsidP="0002149F">
            <w:pPr>
              <w:jc w:val="center"/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</w:pPr>
          </w:p>
          <w:p w14:paraId="54A8BA52" w14:textId="77777777" w:rsidR="006715BC" w:rsidRDefault="006715BC" w:rsidP="0002149F">
            <w:pPr>
              <w:jc w:val="center"/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  <w:t>18</w:t>
            </w:r>
          </w:p>
        </w:tc>
        <w:tc>
          <w:tcPr>
            <w:tcW w:w="3190" w:type="dxa"/>
          </w:tcPr>
          <w:p w14:paraId="6800C390" w14:textId="77777777" w:rsidR="00E52FFF" w:rsidRDefault="00E52FFF" w:rsidP="0002149F">
            <w:pPr>
              <w:jc w:val="center"/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</w:pPr>
          </w:p>
          <w:p w14:paraId="005B5B1C" w14:textId="77777777" w:rsidR="006715BC" w:rsidRDefault="006715BC" w:rsidP="0002149F">
            <w:pPr>
              <w:jc w:val="center"/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  <w:t>108</w:t>
            </w:r>
          </w:p>
        </w:tc>
      </w:tr>
    </w:tbl>
    <w:p w14:paraId="113BD577" w14:textId="77777777" w:rsidR="0002149F" w:rsidRDefault="0002149F" w:rsidP="0002149F">
      <w:pPr>
        <w:shd w:val="clear" w:color="auto" w:fill="FFFFFF"/>
        <w:spacing w:after="0"/>
        <w:ind w:left="7"/>
        <w:jc w:val="center"/>
        <w:rPr>
          <w:rFonts w:ascii="Times New Roman" w:hAnsi="Times New Roman"/>
          <w:b/>
          <w:color w:val="000000"/>
          <w:spacing w:val="-2"/>
          <w:sz w:val="28"/>
          <w:szCs w:val="28"/>
        </w:rPr>
      </w:pPr>
    </w:p>
    <w:p w14:paraId="3F78E729" w14:textId="77777777" w:rsidR="0002149F" w:rsidRDefault="0002149F" w:rsidP="0002149F">
      <w:pPr>
        <w:shd w:val="clear" w:color="auto" w:fill="FFFFFF"/>
        <w:spacing w:after="0"/>
        <w:ind w:left="7"/>
        <w:jc w:val="center"/>
        <w:rPr>
          <w:rFonts w:ascii="Times New Roman" w:hAnsi="Times New Roman"/>
          <w:b/>
          <w:color w:val="000000"/>
          <w:spacing w:val="-2"/>
          <w:sz w:val="28"/>
          <w:szCs w:val="28"/>
        </w:rPr>
      </w:pPr>
    </w:p>
    <w:p w14:paraId="1C48DAD3" w14:textId="77777777" w:rsidR="0002149F" w:rsidRDefault="0002149F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1.6. Результаты освоения программы производственной практики</w:t>
      </w:r>
    </w:p>
    <w:p w14:paraId="31FF9CB5" w14:textId="77777777" w:rsidR="0002149F" w:rsidRPr="002378F7" w:rsidRDefault="0002149F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2378F7">
        <w:rPr>
          <w:rFonts w:ascii="Times New Roman" w:hAnsi="Times New Roman"/>
          <w:sz w:val="28"/>
          <w:szCs w:val="28"/>
        </w:rPr>
        <w:t xml:space="preserve">Результатом </w:t>
      </w:r>
      <w:r>
        <w:rPr>
          <w:rFonts w:ascii="Times New Roman" w:hAnsi="Times New Roman"/>
          <w:sz w:val="28"/>
          <w:szCs w:val="28"/>
        </w:rPr>
        <w:t xml:space="preserve">освоения программы производственной практики является освоение обучающимися профессиональных и общих компетенций по основному виду </w:t>
      </w:r>
      <w:r w:rsidR="00E52FFF">
        <w:rPr>
          <w:rFonts w:ascii="Times New Roman" w:hAnsi="Times New Roman"/>
          <w:sz w:val="28"/>
          <w:szCs w:val="28"/>
        </w:rPr>
        <w:t>деятельности (В</w:t>
      </w:r>
      <w:r>
        <w:rPr>
          <w:rFonts w:ascii="Times New Roman" w:hAnsi="Times New Roman"/>
          <w:sz w:val="28"/>
          <w:szCs w:val="28"/>
        </w:rPr>
        <w:t>Д) ПМ.02</w:t>
      </w:r>
      <w:r w:rsidRPr="00FC7D07">
        <w:rPr>
          <w:sz w:val="28"/>
          <w:szCs w:val="28"/>
        </w:rPr>
        <w:t xml:space="preserve"> </w:t>
      </w:r>
      <w:r w:rsidRPr="00FC7D07">
        <w:rPr>
          <w:rFonts w:ascii="Times New Roman" w:hAnsi="Times New Roman"/>
          <w:sz w:val="28"/>
          <w:szCs w:val="28"/>
        </w:rPr>
        <w:t xml:space="preserve"> Проведение</w:t>
      </w:r>
      <w:r w:rsidR="00E52FFF">
        <w:rPr>
          <w:rFonts w:ascii="Times New Roman" w:hAnsi="Times New Roman"/>
          <w:sz w:val="28"/>
          <w:szCs w:val="28"/>
        </w:rPr>
        <w:t xml:space="preserve"> лабораторных гематологических </w:t>
      </w:r>
      <w:r w:rsidRPr="00FC7D07">
        <w:rPr>
          <w:rFonts w:ascii="Times New Roman" w:hAnsi="Times New Roman"/>
          <w:sz w:val="28"/>
          <w:szCs w:val="28"/>
        </w:rPr>
        <w:t>исследований</w:t>
      </w:r>
      <w:r>
        <w:rPr>
          <w:rFonts w:ascii="Times New Roman" w:hAnsi="Times New Roman"/>
          <w:sz w:val="28"/>
          <w:szCs w:val="28"/>
        </w:rPr>
        <w:t>.</w:t>
      </w:r>
    </w:p>
    <w:p w14:paraId="362B8D3E" w14:textId="77777777" w:rsidR="0002149F" w:rsidRDefault="0002149F" w:rsidP="002B6CA7">
      <w:pPr>
        <w:rPr>
          <w:rFonts w:ascii="Times New Roman" w:hAnsi="Times New Roman"/>
          <w:sz w:val="28"/>
          <w:szCs w:val="28"/>
        </w:rPr>
      </w:pPr>
    </w:p>
    <w:p w14:paraId="3FD653EC" w14:textId="77777777" w:rsidR="0002149F" w:rsidRDefault="0002149F" w:rsidP="002B6CA7">
      <w:pPr>
        <w:rPr>
          <w:rFonts w:ascii="Times New Roman" w:hAnsi="Times New Roman"/>
          <w:sz w:val="28"/>
          <w:szCs w:val="28"/>
        </w:rPr>
      </w:pPr>
    </w:p>
    <w:p w14:paraId="1C5E5AC1" w14:textId="77777777" w:rsidR="00A32FA6" w:rsidRDefault="00A32FA6" w:rsidP="002B6CA7">
      <w:pPr>
        <w:rPr>
          <w:rFonts w:ascii="Times New Roman" w:hAnsi="Times New Roman"/>
          <w:sz w:val="28"/>
          <w:szCs w:val="28"/>
        </w:rPr>
      </w:pPr>
    </w:p>
    <w:p w14:paraId="6ACC65AB" w14:textId="77777777" w:rsidR="00A32FA6" w:rsidRDefault="00A32FA6" w:rsidP="002B6CA7">
      <w:pPr>
        <w:rPr>
          <w:rFonts w:ascii="Times New Roman" w:hAnsi="Times New Roman"/>
          <w:sz w:val="28"/>
          <w:szCs w:val="28"/>
        </w:rPr>
      </w:pPr>
    </w:p>
    <w:p w14:paraId="1B4A8E85" w14:textId="77777777" w:rsidR="00A32FA6" w:rsidRDefault="00A32FA6" w:rsidP="002B6CA7">
      <w:pPr>
        <w:rPr>
          <w:rFonts w:ascii="Times New Roman" w:hAnsi="Times New Roman"/>
          <w:sz w:val="28"/>
          <w:szCs w:val="28"/>
        </w:rPr>
      </w:pPr>
    </w:p>
    <w:p w14:paraId="17E847BF" w14:textId="2E8B124B" w:rsidR="00E32186" w:rsidRDefault="00E32186" w:rsidP="00E3218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  <w:lang w:eastAsia="ru-RU"/>
        </w:rPr>
      </w:pPr>
    </w:p>
    <w:p w14:paraId="3E2B4683" w14:textId="77777777" w:rsidR="008420EE" w:rsidRDefault="008420EE" w:rsidP="00E3218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  <w:lang w:eastAsia="ru-RU"/>
        </w:rPr>
        <w:sectPr w:rsidR="008420EE" w:rsidSect="003F0F6E">
          <w:footerReference w:type="default" r:id="rId7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="358" w:tblpY="-298"/>
        <w:tblOverlap w:val="never"/>
        <w:tblW w:w="14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2802"/>
        <w:gridCol w:w="9814"/>
        <w:gridCol w:w="992"/>
        <w:gridCol w:w="1310"/>
      </w:tblGrid>
      <w:tr w:rsidR="008420EE" w:rsidRPr="00C476A0" w14:paraId="75C61A5C" w14:textId="77777777" w:rsidTr="008420EE">
        <w:trPr>
          <w:trHeight w:val="559"/>
        </w:trPr>
        <w:tc>
          <w:tcPr>
            <w:tcW w:w="149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ABE6E7" w14:textId="25CB5BA6" w:rsidR="008420EE" w:rsidRPr="00C476A0" w:rsidRDefault="00DA78C2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2.1. Структура и с</w:t>
            </w:r>
            <w:r w:rsidR="008420EE" w:rsidRPr="00C476A0">
              <w:rPr>
                <w:rFonts w:ascii="Times New Roman" w:hAnsi="Times New Roman"/>
                <w:b/>
                <w:sz w:val="28"/>
                <w:szCs w:val="28"/>
              </w:rPr>
              <w:t xml:space="preserve">одержание </w:t>
            </w:r>
            <w:r w:rsidR="008420EE">
              <w:rPr>
                <w:rFonts w:ascii="Times New Roman" w:hAnsi="Times New Roman"/>
                <w:b/>
                <w:sz w:val="28"/>
                <w:szCs w:val="28"/>
              </w:rPr>
              <w:t xml:space="preserve"> производственной практики (по профилю специальности)</w:t>
            </w:r>
            <w:r w:rsidR="008420EE" w:rsidRPr="00C476A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8420EE" w:rsidRPr="00C476A0" w14:paraId="7558FFD8" w14:textId="77777777" w:rsidTr="008420EE">
        <w:trPr>
          <w:trHeight w:val="559"/>
        </w:trPr>
        <w:tc>
          <w:tcPr>
            <w:tcW w:w="28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E31BC" w14:textId="77777777" w:rsidR="008420EE" w:rsidRPr="00C476A0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/>
                <w:sz w:val="24"/>
                <w:szCs w:val="24"/>
              </w:rPr>
              <w:t>Наименование  разделов профессионального модуля (ПМ. 02), междисциплинарных курсов</w:t>
            </w:r>
          </w:p>
          <w:p w14:paraId="0BF6CBF2" w14:textId="77777777" w:rsidR="008420EE" w:rsidRPr="00C476A0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(МДК 02.01</w:t>
            </w:r>
            <w:r w:rsidRPr="00C476A0">
              <w:rPr>
                <w:rFonts w:ascii="Times New Roman" w:hAnsi="Times New Roman"/>
                <w:b/>
                <w:sz w:val="24"/>
                <w:szCs w:val="24"/>
              </w:rPr>
              <w:t>) и тем</w:t>
            </w:r>
          </w:p>
        </w:tc>
        <w:tc>
          <w:tcPr>
            <w:tcW w:w="9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AC3CE" w14:textId="77777777" w:rsidR="008420EE" w:rsidRPr="00C476A0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материала,  практические занятия, самостоятельная работа обучающихся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3674DA" w14:textId="77777777" w:rsidR="008420EE" w:rsidRPr="00C476A0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D9FD1" w14:textId="77777777" w:rsidR="008420EE" w:rsidRPr="00C476A0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8420EE" w:rsidRPr="00C476A0" w14:paraId="4D33916C" w14:textId="77777777" w:rsidTr="008420EE">
        <w:trPr>
          <w:trHeight w:val="55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C0963" w14:textId="77777777" w:rsidR="008420EE" w:rsidRPr="00C476A0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107FC" w14:textId="77777777" w:rsidR="008420EE" w:rsidRPr="00C476A0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C337B" w14:textId="77777777" w:rsidR="008420EE" w:rsidRPr="00C476A0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F9C80" w14:textId="77777777" w:rsidR="008420EE" w:rsidRPr="00C476A0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420EE" w:rsidRPr="00C476A0" w14:paraId="5337A038" w14:textId="77777777" w:rsidTr="008420EE">
        <w:trPr>
          <w:trHeight w:val="337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5EBB8B" w14:textId="77777777" w:rsidR="008420EE" w:rsidRPr="00C476A0" w:rsidRDefault="008420EE" w:rsidP="008420EE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76A0">
              <w:rPr>
                <w:rFonts w:ascii="Times New Roman" w:hAnsi="Times New Roman"/>
                <w:b/>
                <w:sz w:val="24"/>
                <w:szCs w:val="24"/>
              </w:rPr>
              <w:t>Раздел ПМ 1.   Проведение общеклинического анализа крови</w:t>
            </w:r>
          </w:p>
          <w:p w14:paraId="234D9F23" w14:textId="77777777" w:rsidR="008420EE" w:rsidRPr="00C476A0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МДК 02.01</w:t>
            </w:r>
            <w:r w:rsidRPr="00C476A0">
              <w:rPr>
                <w:rFonts w:ascii="Times New Roman" w:hAnsi="Times New Roman"/>
                <w:b/>
                <w:sz w:val="24"/>
                <w:szCs w:val="24"/>
              </w:rPr>
              <w:t xml:space="preserve"> Теория и практика лабораторных гематологических исследований</w:t>
            </w:r>
          </w:p>
        </w:tc>
        <w:tc>
          <w:tcPr>
            <w:tcW w:w="9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3DEBACF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2B180C6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0108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  <w:p w14:paraId="2EA60339" w14:textId="77777777" w:rsidR="008420EE" w:rsidRPr="002D577D" w:rsidRDefault="008420EE" w:rsidP="008420EE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D577D">
              <w:rPr>
                <w:rFonts w:ascii="Times New Roman" w:hAnsi="Times New Roman"/>
                <w:sz w:val="28"/>
                <w:szCs w:val="28"/>
              </w:rPr>
              <w:t>Ознакомление с организацией работы гематологической лаборатории;</w:t>
            </w:r>
          </w:p>
          <w:p w14:paraId="31D66CA3" w14:textId="77777777" w:rsidR="008420EE" w:rsidRPr="002D577D" w:rsidRDefault="008420EE" w:rsidP="008420EE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-проведение инструктажа по  технике безопасности;</w:t>
            </w:r>
          </w:p>
          <w:p w14:paraId="0A127545" w14:textId="77777777" w:rsidR="008420EE" w:rsidRPr="002D577D" w:rsidRDefault="008420EE" w:rsidP="008420EE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-ознакомление с правилами утилизации отработанного биологического материала;</w:t>
            </w:r>
          </w:p>
          <w:p w14:paraId="0129998F" w14:textId="77777777" w:rsidR="008420EE" w:rsidRPr="002D577D" w:rsidRDefault="008420EE" w:rsidP="008420EE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-ознакомление с правилами дезинфекции и стерилизации использованной лабораторной посуды, инструментария, средств защиты;</w:t>
            </w:r>
          </w:p>
          <w:p w14:paraId="33F4ACFC" w14:textId="77777777" w:rsidR="008420EE" w:rsidRPr="002D577D" w:rsidRDefault="008420EE" w:rsidP="008420EE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-ознакомление с правилами оформления медицинской документации;</w:t>
            </w:r>
          </w:p>
          <w:p w14:paraId="4C9D1591" w14:textId="77777777" w:rsidR="008420EE" w:rsidRPr="002D577D" w:rsidRDefault="008420EE" w:rsidP="008420EE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-ознакомление с правилами проведения контроля качества гематологических исследований.</w:t>
            </w:r>
          </w:p>
          <w:p w14:paraId="41512EBC" w14:textId="77777777" w:rsidR="008420EE" w:rsidRPr="002D577D" w:rsidRDefault="008420EE" w:rsidP="008420EE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27AB65D" w14:textId="77777777" w:rsidR="008420EE" w:rsidRPr="002D577D" w:rsidRDefault="008420EE" w:rsidP="008420E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2 день</w:t>
            </w:r>
          </w:p>
          <w:p w14:paraId="18B30659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- Подготовка  рабочего места для проведения  общего анализа крови ручными методами и на гематологических анализаторах;</w:t>
            </w:r>
          </w:p>
          <w:p w14:paraId="270741C6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-Подготовка разводящих жидкостей для взятия крови на общий анализ</w:t>
            </w:r>
          </w:p>
          <w:p w14:paraId="5C7320AB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-Проведение общего анализа крови:</w:t>
            </w:r>
          </w:p>
          <w:p w14:paraId="47B934DC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и</w:t>
            </w: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зучение правил взятия крови на общий анализ, </w:t>
            </w:r>
          </w:p>
          <w:p w14:paraId="272DB59D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изучение  техники прокола кожи пальца  </w:t>
            </w:r>
          </w:p>
          <w:p w14:paraId="1F9D0BC6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lastRenderedPageBreak/>
              <w:t>-Оформление медицинской документации (журналов, бланков анализа),</w:t>
            </w:r>
          </w:p>
          <w:p w14:paraId="66D96632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-Проведение утилизации отработанного материала,</w:t>
            </w:r>
          </w:p>
          <w:p w14:paraId="3D328001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-Проведение дезинфекции и стерилизации использованной лабораторной посуды, инструментария, средств защиты.</w:t>
            </w:r>
          </w:p>
          <w:p w14:paraId="55657928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0E5E8B8" w14:textId="77777777" w:rsidR="008420EE" w:rsidRPr="002D577D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3 день</w:t>
            </w:r>
          </w:p>
          <w:p w14:paraId="7F1DB7FA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- Подготовка  рабочего места для проведения  общего анализа крови   ручными методами и на гематологических анализаторах: лабораторной посуды, оборудования, разводящих жидкостей, растворов для дезинфекции отработанного материала;</w:t>
            </w:r>
          </w:p>
          <w:p w14:paraId="3227E98F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Проведение общего анализа крови:</w:t>
            </w:r>
          </w:p>
          <w:p w14:paraId="4037D09E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взятие крови на общий анализ, </w:t>
            </w:r>
          </w:p>
          <w:p w14:paraId="384B03AF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 прокол кожи пальца,  </w:t>
            </w:r>
          </w:p>
          <w:p w14:paraId="30D91296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взятие крови  и  определение  концентрации гемоглобина,</w:t>
            </w:r>
          </w:p>
          <w:p w14:paraId="12AADF4F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взятие крови и  подсчет количества эритроцитов в камере Горяева, </w:t>
            </w:r>
          </w:p>
          <w:p w14:paraId="404592DF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взятие крови и  подсчет количества лейкоцитов в камере Горяева,</w:t>
            </w:r>
          </w:p>
          <w:p w14:paraId="48203F31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 взятие крови и определение  скорости оседания эритроцитов.</w:t>
            </w:r>
          </w:p>
          <w:p w14:paraId="18250DE6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Оформление медицинской документации (журналов, бланков анализа),</w:t>
            </w:r>
          </w:p>
          <w:p w14:paraId="6092F4E3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-Проведение утилизации отработанного материала,</w:t>
            </w:r>
          </w:p>
          <w:p w14:paraId="00C99B7C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-Проведение дезинфекции и стерилизации использованной лабораторной посуды, инструментария, средств защиты.</w:t>
            </w:r>
          </w:p>
          <w:p w14:paraId="515E908E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3DC6D62" w14:textId="77777777" w:rsidR="008420EE" w:rsidRPr="002D577D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4 день</w:t>
            </w:r>
          </w:p>
          <w:p w14:paraId="2A5D06B8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D577D">
              <w:rPr>
                <w:rFonts w:ascii="Times New Roman" w:hAnsi="Times New Roman"/>
                <w:sz w:val="28"/>
                <w:szCs w:val="28"/>
              </w:rPr>
              <w:t>Подготовка  рабочего места для проведения  общего анализа крови   ручными методами и на гематологических анализаторах: лабораторной посуды, оборудования, разводящих жидкостей, растворов для дезинфекции отработанного материала;</w:t>
            </w:r>
          </w:p>
          <w:p w14:paraId="4DD78A93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Проведение общего анализа крови:</w:t>
            </w:r>
          </w:p>
          <w:p w14:paraId="60EBF90D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lastRenderedPageBreak/>
              <w:t xml:space="preserve"> взятие крови на общий анализ, </w:t>
            </w:r>
          </w:p>
          <w:p w14:paraId="57BE44C8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 прокол кожи пальца,  </w:t>
            </w:r>
          </w:p>
          <w:p w14:paraId="39619D6D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взятие крови  и  определение  концентрации гемоглобина,</w:t>
            </w:r>
          </w:p>
          <w:p w14:paraId="70E1203B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взятие крови и  подсчет количества эритроцитов в камере Горяева, </w:t>
            </w:r>
          </w:p>
          <w:p w14:paraId="079E7C23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взятие крови и  подсчет количества лейкоцитов в камере Горяева,</w:t>
            </w:r>
          </w:p>
          <w:p w14:paraId="660CF233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 взятие крови и определение  скорости оседания эритроцитов,</w:t>
            </w:r>
          </w:p>
          <w:p w14:paraId="19B4842B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выполнения мазка и приготовление толстой капли крови,</w:t>
            </w:r>
          </w:p>
          <w:p w14:paraId="3D3F1FD7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фиксация  и  окраска   мазков крови.</w:t>
            </w:r>
          </w:p>
          <w:p w14:paraId="39B55A1E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Оформление медицинской документации (журналов, бланков анализа),</w:t>
            </w:r>
          </w:p>
          <w:p w14:paraId="7D4EF0A9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-Проведение утилизации отработанного материала,</w:t>
            </w:r>
          </w:p>
          <w:p w14:paraId="58737356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-Проведение дезинфекции и стерилизации использованной лабораторной посуды, инструментария, средств защиты.</w:t>
            </w:r>
          </w:p>
          <w:p w14:paraId="601C9277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2BD278" w14:textId="77777777" w:rsidR="008420EE" w:rsidRPr="002D577D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5 день</w:t>
            </w:r>
          </w:p>
          <w:p w14:paraId="03362D60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- Подготовка  рабочего места для проведения  общего анализа крови   ручными методами и на гематологических анализаторах: лабораторной посуды, оборудования, разводящих жидкостей, растворов для дезинфекции отработанного материала;</w:t>
            </w:r>
          </w:p>
          <w:p w14:paraId="50775EF1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Проведение общего анализа крови:</w:t>
            </w:r>
          </w:p>
          <w:p w14:paraId="0E821DB2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взятие крови на общий анализ, </w:t>
            </w:r>
          </w:p>
          <w:p w14:paraId="30B9ED7D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 прокол кожи пальца,  </w:t>
            </w:r>
          </w:p>
          <w:p w14:paraId="67D8943F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взятие крови  и  определение  концентрации гемоглобина,</w:t>
            </w:r>
          </w:p>
          <w:p w14:paraId="7ABC2BCB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взятие крови и  подсчет количества эритроцитов в камере Горяева, </w:t>
            </w:r>
          </w:p>
          <w:p w14:paraId="1FE91511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взятие крови и  подсчет количества лейкоцитов в камере Горяева,</w:t>
            </w:r>
          </w:p>
          <w:p w14:paraId="4BD9ECA4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 взятие крови и определение  скорости оседания эритроцитов,</w:t>
            </w:r>
          </w:p>
          <w:p w14:paraId="025823A7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выполнения мазка и приготовление толстой капли крови,</w:t>
            </w:r>
          </w:p>
          <w:p w14:paraId="0A5C6981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фиксация  и  окраска   мазков крови.</w:t>
            </w:r>
          </w:p>
          <w:p w14:paraId="1648374F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Оформление медицинской документации (журналов, бланков анализа),</w:t>
            </w:r>
          </w:p>
          <w:p w14:paraId="6B7E9A11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lastRenderedPageBreak/>
              <w:t>-Проведение утилизации отработанного материала,</w:t>
            </w:r>
          </w:p>
          <w:p w14:paraId="72E980F6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-Проведение дезинфекции и стерилизации использованной лабораторной посуды, инструментария, средств защиты.</w:t>
            </w:r>
          </w:p>
          <w:p w14:paraId="03054C7D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D541945" w14:textId="77777777" w:rsidR="008420EE" w:rsidRPr="002D577D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6 день</w:t>
            </w:r>
          </w:p>
          <w:p w14:paraId="1E5A5F50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- Подготовка  рабочего места для проведения  общего анализа крови   ручными методами и на гематологических анализаторах: лабораторной посуды, оборудования, разводящих жидкостей, растворов для дезинфекции отработанного материала;</w:t>
            </w:r>
          </w:p>
          <w:p w14:paraId="0C073231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Проведение общего анализа крови:</w:t>
            </w:r>
          </w:p>
          <w:p w14:paraId="0B1D4923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взятие крови на общий анализ, </w:t>
            </w:r>
          </w:p>
          <w:p w14:paraId="7D8B7431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 прокол кожи пальца,  </w:t>
            </w:r>
          </w:p>
          <w:p w14:paraId="69F569A5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взятие крови  и  определение  концентрации гемоглобина,</w:t>
            </w:r>
          </w:p>
          <w:p w14:paraId="06E2C3E0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взятие крови и  подсчет количества эритроцитов в камере Горяева, </w:t>
            </w:r>
          </w:p>
          <w:p w14:paraId="44810F30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577D">
              <w:rPr>
                <w:rFonts w:ascii="Times New Roman" w:hAnsi="Times New Roman"/>
                <w:sz w:val="28"/>
                <w:szCs w:val="28"/>
              </w:rPr>
              <w:t>взятие крови и  подсчет количества лейкоцитов в камере Горяева,</w:t>
            </w:r>
          </w:p>
          <w:p w14:paraId="263081BA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 взятие крови и определение  скорости оседания эритроцитов,</w:t>
            </w:r>
          </w:p>
          <w:p w14:paraId="2DED7584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выполнения мазка и приготовление толстой капли крови,</w:t>
            </w:r>
          </w:p>
          <w:p w14:paraId="09C22498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фиксация  и  окраска   мазков крови.</w:t>
            </w:r>
          </w:p>
          <w:p w14:paraId="78029450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Оформление медицинской документации (журналов, бланков анализа),</w:t>
            </w:r>
          </w:p>
          <w:p w14:paraId="1600AAA4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-Проведение утилизации отработанного материала,</w:t>
            </w:r>
          </w:p>
          <w:p w14:paraId="329F0682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-Проведение дезинфекции и стерилизации использованной лабораторной посуды, инструментария, средств защиты.</w:t>
            </w:r>
          </w:p>
          <w:p w14:paraId="19C97428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079EE95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0C2B1FB" w14:textId="77777777" w:rsidR="008420EE" w:rsidRPr="002D577D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7 день</w:t>
            </w:r>
          </w:p>
          <w:p w14:paraId="0832BA96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- Подготовка  рабочего места для проведения  общего анализа крови   ручными методами и на гематологических анализаторах: лабораторной посуды, оборудования, разводящих жидкостей, растворов для дезинфекции </w:t>
            </w:r>
            <w:r w:rsidRPr="002D577D">
              <w:rPr>
                <w:rFonts w:ascii="Times New Roman" w:hAnsi="Times New Roman"/>
                <w:sz w:val="28"/>
                <w:szCs w:val="28"/>
              </w:rPr>
              <w:lastRenderedPageBreak/>
              <w:t>отработанного материала;</w:t>
            </w:r>
          </w:p>
          <w:p w14:paraId="1D2CBC26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Проведение общего анализа крови:</w:t>
            </w:r>
          </w:p>
          <w:p w14:paraId="583AC55C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взятие крови на общий анализ, </w:t>
            </w:r>
          </w:p>
          <w:p w14:paraId="61B2462B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 прокол кожи пальца,  </w:t>
            </w:r>
          </w:p>
          <w:p w14:paraId="0F3AC11B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взятие крови  и  определение  концентрации гемоглобина,</w:t>
            </w:r>
          </w:p>
          <w:p w14:paraId="5C0EE859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взятие крови и  подсчет количества эритроцитов в камере Горяева, </w:t>
            </w:r>
          </w:p>
          <w:p w14:paraId="42F4795F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взятие крови и  подсчет количества лейкоцитов в камере Горяева,</w:t>
            </w:r>
          </w:p>
          <w:p w14:paraId="37E0FF96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 взятие крови и определение  скорости оседания эритроцитов,</w:t>
            </w:r>
          </w:p>
          <w:p w14:paraId="4DBA01AC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выполнение мазка и приготовление толстой капли крови,</w:t>
            </w:r>
          </w:p>
          <w:p w14:paraId="73DEF7B3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фиксация  и  окраска   мазков крови,</w:t>
            </w:r>
          </w:p>
          <w:p w14:paraId="4BD19486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вычисление индексов эритроцитов. </w:t>
            </w:r>
          </w:p>
          <w:p w14:paraId="423BB451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Оформление медицинской документации (журналов, бланков анализа),</w:t>
            </w:r>
          </w:p>
          <w:p w14:paraId="078166E3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-Проведение утилизации отработанного материала,</w:t>
            </w:r>
          </w:p>
          <w:p w14:paraId="0A54D5AE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-Проведение дезинфекции и стерилизации использованной лабораторной посуды, инструментария, средств защиты.</w:t>
            </w:r>
          </w:p>
          <w:p w14:paraId="73962510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14:paraId="6218C122" w14:textId="77777777" w:rsidR="008420EE" w:rsidRPr="002D577D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8 день</w:t>
            </w:r>
          </w:p>
          <w:p w14:paraId="6AB62BF6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Подготовка  рабочего места для проведения  общего анализа крови   ручными методами и на гематологических анализаторах: лабораторной посуды, оборудования, разводящих жидкостей, растворов для дезинфекции отработанного материала;</w:t>
            </w:r>
          </w:p>
          <w:p w14:paraId="69C16ACF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Проведение общего анализа крови:</w:t>
            </w:r>
          </w:p>
          <w:p w14:paraId="3C2B7D5D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взятие крови на общий анализ: </w:t>
            </w:r>
          </w:p>
          <w:p w14:paraId="6B751D6B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 прокол кожи пальца,  </w:t>
            </w:r>
          </w:p>
          <w:p w14:paraId="06F67A66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взятие крови и определение </w:t>
            </w:r>
            <w:r w:rsidRPr="002D577D">
              <w:rPr>
                <w:rFonts w:ascii="Times New Roman" w:hAnsi="Times New Roman"/>
                <w:sz w:val="28"/>
                <w:szCs w:val="28"/>
              </w:rPr>
              <w:t>концентрации гемоглобина,</w:t>
            </w:r>
          </w:p>
          <w:p w14:paraId="38C25D84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взятие крови и  подсчет количества эритроцитов в камере Горяева, </w:t>
            </w:r>
          </w:p>
          <w:p w14:paraId="138A6F37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взятие крови и  подсчет количества лейкоцитов в камере Горяева,</w:t>
            </w:r>
          </w:p>
          <w:p w14:paraId="40D957CA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 взятие крови и определение  скорости оседания эритроцитов,</w:t>
            </w:r>
          </w:p>
          <w:p w14:paraId="6D09ACCF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lastRenderedPageBreak/>
              <w:t>выполнения мазка и приготовление толстой капли крови,</w:t>
            </w:r>
          </w:p>
          <w:p w14:paraId="27376588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фиксация и окраска </w:t>
            </w:r>
            <w:r w:rsidRPr="002D577D">
              <w:rPr>
                <w:rFonts w:ascii="Times New Roman" w:hAnsi="Times New Roman"/>
                <w:sz w:val="28"/>
                <w:szCs w:val="28"/>
              </w:rPr>
              <w:t>мазков крови,</w:t>
            </w:r>
          </w:p>
          <w:p w14:paraId="133ECE47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вычисление индексов эритроцитов,   </w:t>
            </w:r>
          </w:p>
          <w:p w14:paraId="6B7C3249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работа с микроскопом, использование иммерсионного объектива для изучения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морфологии клеток крови в </w:t>
            </w:r>
            <w:r w:rsidRPr="002D577D">
              <w:rPr>
                <w:rFonts w:ascii="Times New Roman" w:hAnsi="Times New Roman"/>
                <w:sz w:val="28"/>
                <w:szCs w:val="28"/>
              </w:rPr>
              <w:t>окрашенных мазках.</w:t>
            </w:r>
          </w:p>
          <w:p w14:paraId="16A21914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Оформление медицинской документации (журналов, бланков анализа),</w:t>
            </w:r>
          </w:p>
          <w:p w14:paraId="63A8BFCC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-</w:t>
            </w: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Проведение утилизации отработанного материала,</w:t>
            </w:r>
          </w:p>
          <w:p w14:paraId="5BD2E367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-Проведение дезинфекции и стерилизации использованной лабораторной посуды, инструментария, средств защиты.</w:t>
            </w:r>
          </w:p>
          <w:p w14:paraId="446ACEA5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0865CD1" w14:textId="77777777" w:rsidR="008420EE" w:rsidRPr="002D577D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9 день</w:t>
            </w:r>
          </w:p>
          <w:p w14:paraId="4DA3A5B3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Подготовка </w:t>
            </w:r>
            <w:r w:rsidRPr="002D577D">
              <w:rPr>
                <w:rFonts w:ascii="Times New Roman" w:hAnsi="Times New Roman"/>
                <w:sz w:val="28"/>
                <w:szCs w:val="28"/>
              </w:rPr>
              <w:t>рабочего места для проведения  общего анализа крови   на гематологических анализаторах: лабораторной посуды, оборудования, разводящих жидкостей, растворов для дезинфекции отработанного материала;</w:t>
            </w:r>
          </w:p>
          <w:p w14:paraId="1A18B3D3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Изучение принципов работы  и системы обслуживания  гематологических   анализаторов;</w:t>
            </w:r>
          </w:p>
          <w:p w14:paraId="40B7596E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Проведение общего анализа крови на гематологическом анализаторе;</w:t>
            </w:r>
          </w:p>
          <w:p w14:paraId="54EE9824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взятие крови на общий анализ: </w:t>
            </w:r>
          </w:p>
          <w:p w14:paraId="604F8C58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 прокол кожи пальца,  </w:t>
            </w:r>
          </w:p>
          <w:p w14:paraId="66C8020E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взятие крови  и  определение  концентрации гемоглобина  на гематологическом анализаторе,</w:t>
            </w:r>
          </w:p>
          <w:p w14:paraId="2203B71E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взятие крови для определения количества эритроцитов   на гематологическом анализаторе, </w:t>
            </w:r>
          </w:p>
          <w:p w14:paraId="0394C02F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взятие крови и  подсчет количества лейкоцитов на гематологическом анализаторе,</w:t>
            </w:r>
          </w:p>
          <w:p w14:paraId="7C9D8D15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 взятие крови и определение  скорости оседания эритроцитов,</w:t>
            </w:r>
          </w:p>
          <w:p w14:paraId="433A5FCE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выполнение мазка и приготовление толстой капли крови,</w:t>
            </w:r>
          </w:p>
          <w:p w14:paraId="317A415F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фиксация  и  окраска   мазков крови,</w:t>
            </w:r>
          </w:p>
          <w:p w14:paraId="3A2AA3B1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lastRenderedPageBreak/>
              <w:t>вычисление индексов эритроцитов  на гематологическом анализаторе,</w:t>
            </w:r>
          </w:p>
          <w:p w14:paraId="10D69066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Оформление медицинской документации (журналов, бланков анализа),</w:t>
            </w:r>
          </w:p>
          <w:p w14:paraId="126E5D64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-Проведение утилизации отработанного материала,</w:t>
            </w:r>
          </w:p>
          <w:p w14:paraId="2F0191FB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-Проведение дезинфекции и стерилизации использованной лабораторной посуды, инструментария, средств защиты.</w:t>
            </w:r>
          </w:p>
          <w:p w14:paraId="6A4A1D0D" w14:textId="77777777" w:rsidR="008420EE" w:rsidRPr="002D577D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10 день</w:t>
            </w:r>
          </w:p>
          <w:p w14:paraId="384977E1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Подготовка  рабочего места для проведения  общего анализа крови   на гематологических анализаторах: лабораторной посуды, оборудования, разводящих жидкостей, растворов для дезинфекции отработанного материала;</w:t>
            </w:r>
          </w:p>
          <w:p w14:paraId="7588CBC0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Изучение принципов работы и системы обслуживания гематологических анализаторов;</w:t>
            </w:r>
          </w:p>
          <w:p w14:paraId="1BFD7CDD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Проведение общего анализа крови на гематологическом анализаторе;</w:t>
            </w:r>
          </w:p>
          <w:p w14:paraId="66ABE45A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взятие крови на общий анализ: </w:t>
            </w:r>
          </w:p>
          <w:p w14:paraId="6B644821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 прокол кожи пальца,  </w:t>
            </w:r>
          </w:p>
          <w:p w14:paraId="0130085D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взятие крови и определение концентрации гемоглобина на гематологическом анализаторе,</w:t>
            </w:r>
          </w:p>
          <w:p w14:paraId="2ABD7A54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взятие крови для определения количества эритроцитов  на гематологическом анализаторе, </w:t>
            </w:r>
          </w:p>
          <w:p w14:paraId="420AB83E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взятие крови и  подсчет количества лейкоцитов на гематологическом анализаторе,</w:t>
            </w:r>
          </w:p>
          <w:p w14:paraId="304AEBB1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взятие крови и определение скорости оседания эритроцитов,</w:t>
            </w:r>
          </w:p>
          <w:p w14:paraId="4540BA45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выполнение мазка и приготовление толстой капли крови,</w:t>
            </w:r>
          </w:p>
          <w:p w14:paraId="5F36C228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фиксация и окраска мазков крови,</w:t>
            </w:r>
          </w:p>
          <w:p w14:paraId="52C3513F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вычисление индексов эритроцитов  на гематологическом анализаторе,</w:t>
            </w:r>
          </w:p>
          <w:p w14:paraId="2A10BA20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Оформление медицинской документации (журналов, бланков анализа),</w:t>
            </w:r>
          </w:p>
          <w:p w14:paraId="5EC1281A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-Проведение утилизации отработанного материала,</w:t>
            </w:r>
          </w:p>
          <w:p w14:paraId="332C5C6A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-Проведение дезинфекции и стерилизации использованной лабораторной посуды, инструментария, средств защиты.</w:t>
            </w:r>
          </w:p>
          <w:p w14:paraId="47E228B9" w14:textId="77777777" w:rsidR="008420EE" w:rsidRPr="002D577D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lastRenderedPageBreak/>
              <w:t>11 день</w:t>
            </w:r>
          </w:p>
          <w:p w14:paraId="4A410F5B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- Подготовка  рабочего места для проведения общего анализа крови ручными методами и на гематологических анализаторах: лабораторной посуды, оборудования, разводящих жидкостей, растворов для дезинфекции отработанного материала;</w:t>
            </w:r>
          </w:p>
          <w:p w14:paraId="3CF70135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Проведение общего анализа крови:</w:t>
            </w:r>
          </w:p>
          <w:p w14:paraId="6AF61E5A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взятие крови на общий анализ, </w:t>
            </w:r>
          </w:p>
          <w:p w14:paraId="7EF74333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прокол кожи пальца,  </w:t>
            </w:r>
          </w:p>
          <w:p w14:paraId="6ED9F9EE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взятие крови  и  определение  концентрации гемоглобина,</w:t>
            </w:r>
          </w:p>
          <w:p w14:paraId="3B5609C9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взятие крови и  подсчет количества эритроцитов в камере Горяева, </w:t>
            </w:r>
          </w:p>
          <w:p w14:paraId="6EC23444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взятие крови и  подсчет количества тромбоцитов в камере Горяева</w:t>
            </w:r>
          </w:p>
          <w:p w14:paraId="2B5C0326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взятие крови и  подсчет количества лейкоцитов в камере Горяева,</w:t>
            </w:r>
          </w:p>
          <w:p w14:paraId="03F198C2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взятие крови и определение  скорости оседания эритроцитов,</w:t>
            </w:r>
          </w:p>
          <w:p w14:paraId="667DF6AF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выполнение мазка и приготовление толстой капли крови,</w:t>
            </w:r>
          </w:p>
          <w:p w14:paraId="096D77DC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фиксация и окраска мазков крови для подсчета тромбоцитов,</w:t>
            </w:r>
          </w:p>
          <w:p w14:paraId="479BF60F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работа с микроскопом, использование иммерсионного объектива для изучения и подсчета тромбоцитов в окрашенных мазках крови,  </w:t>
            </w:r>
          </w:p>
          <w:p w14:paraId="453B6DB3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Оформление медицинской документации (журналов, бланков анализа),</w:t>
            </w:r>
          </w:p>
          <w:p w14:paraId="13EC341D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-Проведение утилизации отработанного материала,</w:t>
            </w:r>
          </w:p>
          <w:p w14:paraId="6797E5F8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-Проведение дезинфекции и стерилизации использованной лабораторной посуды, инструментария, средств защиты.</w:t>
            </w:r>
          </w:p>
          <w:p w14:paraId="495E4617" w14:textId="77777777" w:rsidR="008420EE" w:rsidRPr="002D577D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12 день</w:t>
            </w:r>
          </w:p>
          <w:p w14:paraId="40B3C8E1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- Подготовка  рабочего места для проведения  общего анализа крови   ручными методами и на гематологических анализаторах: лабораторной посуды, оборудования, разводящих жидкостей, растворов для дезинфекции отработанного материала;</w:t>
            </w:r>
          </w:p>
          <w:p w14:paraId="4C2E487D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Проведение общего анализа крови:</w:t>
            </w:r>
          </w:p>
          <w:p w14:paraId="269FBAB4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взятие крови на общий анализ, </w:t>
            </w:r>
          </w:p>
          <w:p w14:paraId="58CA5651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lastRenderedPageBreak/>
              <w:t xml:space="preserve">  прокол кожи пальца,  </w:t>
            </w:r>
          </w:p>
          <w:p w14:paraId="655E53D7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взятие крови  и  определение  концентрации гемоглобина,</w:t>
            </w:r>
          </w:p>
          <w:p w14:paraId="6EC346F4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взятие крови и  подсчет количества эритроцитов в камере Горяева, </w:t>
            </w:r>
          </w:p>
          <w:p w14:paraId="5485F567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взятие крови на ретикулоциты,</w:t>
            </w:r>
          </w:p>
          <w:p w14:paraId="32244683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взятие крови и  подсчет количества лейкоцитов в камере Горяева,</w:t>
            </w:r>
          </w:p>
          <w:p w14:paraId="34B1DE1E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  взятие крови и определение  скорости оседания эритроцитов,</w:t>
            </w:r>
          </w:p>
          <w:p w14:paraId="26A2E62A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выполнение мазка и приготовление толстой капли крови,</w:t>
            </w:r>
          </w:p>
          <w:p w14:paraId="526494C0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фиксация  и  окраска   мазков крови.</w:t>
            </w:r>
          </w:p>
          <w:p w14:paraId="77AB6C21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работа с микроскопом, использование иммерсионного объектива для изучения   морфологии клеток  крови  в  окрашенных мазках, </w:t>
            </w:r>
          </w:p>
          <w:p w14:paraId="06601ACA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работа с микроскопом, использование иммерсионного объектива для изучения и подсчета ретикулоцитов,  </w:t>
            </w:r>
          </w:p>
          <w:p w14:paraId="2FF060F8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Оформление медицинской документации (журналов, бланков анализа),</w:t>
            </w:r>
          </w:p>
          <w:p w14:paraId="33C4DCAA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-Проведение утилизации отработанного материала,</w:t>
            </w:r>
          </w:p>
          <w:p w14:paraId="2252460B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-Проведение дезинфекции и стерилизации использованной лабораторной посуды, инструментария, средств защиты.</w:t>
            </w:r>
          </w:p>
          <w:p w14:paraId="4955D722" w14:textId="77777777" w:rsidR="008420EE" w:rsidRPr="002D577D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13 день</w:t>
            </w:r>
          </w:p>
          <w:p w14:paraId="7D2B0399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- Подготовка  рабочего места для проведения  общего анализа крови   ручными методами и на гематологических анализаторах: лабораторной посуды, оборудования, разводящих жидкостей, растворов для дезинфекции отработанного материала;</w:t>
            </w:r>
          </w:p>
          <w:p w14:paraId="7635F306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-Проведение дополнительных методов исследования крови:</w:t>
            </w:r>
          </w:p>
          <w:p w14:paraId="0EB9237F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взятие крови для фотометрического  определения осмотической резистентности эритроцитов,</w:t>
            </w:r>
          </w:p>
          <w:p w14:paraId="6F936B6B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взятие крови для определения гематокритной величины,</w:t>
            </w:r>
          </w:p>
          <w:p w14:paraId="058CCF20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взятие крови для определения времени свертывания крови,</w:t>
            </w:r>
          </w:p>
          <w:p w14:paraId="05F2BDCB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взятие крови для определения длительности кровотечения</w:t>
            </w:r>
          </w:p>
          <w:p w14:paraId="4C67CCF1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Оформление медицинской документации (журналов, бланков анализа),</w:t>
            </w:r>
          </w:p>
          <w:p w14:paraId="452E1C3B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lastRenderedPageBreak/>
              <w:t>-Проведение утилизации отработанного материала,</w:t>
            </w:r>
          </w:p>
          <w:p w14:paraId="14FDE5BE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-Проведение дезинфекции и стерилизации использованной лабораторной посуды, инструментария, средств защиты.</w:t>
            </w:r>
          </w:p>
          <w:p w14:paraId="6B63697C" w14:textId="77777777" w:rsidR="008420EE" w:rsidRPr="002D577D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14 день</w:t>
            </w:r>
          </w:p>
          <w:p w14:paraId="5FD2B47A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- Подготовка  рабочего места для проведения  общего анализа крови   ручными методами и на гематологических анализаторах: лабораторной посуды, оборудования, разводящих жидкостей, растворов для дезинфекции отработанного материала;</w:t>
            </w:r>
          </w:p>
          <w:p w14:paraId="3162A508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-Проведение дополнительных методов исследования крови:</w:t>
            </w:r>
          </w:p>
          <w:p w14:paraId="3061EF49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взятие крови и   определение осмотической резистентности  эритроцитов на ФЭКе,</w:t>
            </w:r>
          </w:p>
          <w:p w14:paraId="38259305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взятие крови и определение гематокритной величины,</w:t>
            </w:r>
          </w:p>
          <w:p w14:paraId="1485F5F2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взятие крови и определение времени свертывания крови,</w:t>
            </w:r>
          </w:p>
          <w:p w14:paraId="7238F132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взятие крови и  определение  длительности кровотечения,</w:t>
            </w:r>
          </w:p>
          <w:p w14:paraId="0D89F26B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-Оформление медицинской документации (журналов, бланков анализа).</w:t>
            </w:r>
          </w:p>
          <w:p w14:paraId="0025B20A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-Проведение утилизации отработанного материала.</w:t>
            </w:r>
          </w:p>
          <w:p w14:paraId="412BE1D4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-Проведение дезинфекции и стерилизации использованной лабораторной посуды, инструментария, средств защиты.</w:t>
            </w:r>
          </w:p>
          <w:p w14:paraId="4B8364B3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ABAF15C" w14:textId="77777777" w:rsidR="008420EE" w:rsidRPr="00F60DEF" w:rsidRDefault="008420EE" w:rsidP="00842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0CA1117" w14:textId="77777777" w:rsidR="008420EE" w:rsidRPr="002D577D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15 день</w:t>
            </w:r>
          </w:p>
          <w:p w14:paraId="22FE81D0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- Подготовка  рабочего места для проведения  общего анализа крови   ручными методами и на гематологических анализаторах: лабораторной посуды, оборудования, разводящих жидкостей, растворов для дезинфекции отработанного материала;</w:t>
            </w:r>
          </w:p>
          <w:p w14:paraId="18C6D5F7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-Проведение дополнительных методов исследования крови:</w:t>
            </w:r>
          </w:p>
          <w:p w14:paraId="1F0B308F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взятие крови и   определение осмотической резистентности  эритроцитов на ФЭКе,</w:t>
            </w:r>
          </w:p>
          <w:p w14:paraId="0B52B0E6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lastRenderedPageBreak/>
              <w:t>взятие крови и определение гематокритной величины,</w:t>
            </w:r>
          </w:p>
          <w:p w14:paraId="7E591DF3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взятие крови и определение времени свертывания крови,</w:t>
            </w:r>
          </w:p>
          <w:p w14:paraId="3BDEEE89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взятие крови и  определение  длительности кровотечения,</w:t>
            </w:r>
          </w:p>
          <w:p w14:paraId="7271CFF7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-Оформление медицинской документации (журналов, бланков анализа)</w:t>
            </w:r>
          </w:p>
          <w:p w14:paraId="13441A8A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-Проведение утилизации отработанного материала</w:t>
            </w:r>
          </w:p>
          <w:p w14:paraId="36BAD183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-Проведение дезинфекции и стерилизации использованной лабораторной посуды, инструментария, средств защиты.</w:t>
            </w:r>
          </w:p>
          <w:p w14:paraId="38045CF7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14:paraId="1A6F496C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14:paraId="3A6077F8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14:paraId="21E746BA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14:paraId="40911B0C" w14:textId="77777777" w:rsidR="008420EE" w:rsidRPr="002D577D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16 день</w:t>
            </w:r>
          </w:p>
          <w:p w14:paraId="19C76E28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Подготовка  рабочего места для проведения  общего анализа крови   ручными методами и на гематологических анализаторах: лабораторной посуды, оборудования, разводящих жидкостей, растворов для дезинфекции отработанного материала;</w:t>
            </w:r>
          </w:p>
          <w:p w14:paraId="12D9C35C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Взятие крови для изучения техники определения группы крови и резус - фактора.</w:t>
            </w:r>
          </w:p>
          <w:p w14:paraId="47285732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Оформление медицинской документации (журналов, бланков анализа)</w:t>
            </w:r>
          </w:p>
          <w:p w14:paraId="71A5EA89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-Проведение утилизации отработанного материала</w:t>
            </w:r>
          </w:p>
          <w:p w14:paraId="05236DA7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-Проведение дезинфекции и стерилизации использованной лабораторной посуды, инструментария, средств защиты.</w:t>
            </w:r>
          </w:p>
          <w:p w14:paraId="3B325817" w14:textId="77777777" w:rsidR="008420EE" w:rsidRPr="002D577D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14:paraId="156A3B95" w14:textId="77777777" w:rsidR="008420EE" w:rsidRPr="002D577D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17 день</w:t>
            </w:r>
          </w:p>
          <w:p w14:paraId="277C72B6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Подготовка  рабочего места для проведения  общего анализа крови   ручными методами и на гематологических анализаторах: лабораторной посуды, оборудования, разводящих жидкостей, растворов для дезинфекции отработанного материала;</w:t>
            </w:r>
          </w:p>
          <w:p w14:paraId="6C4970B4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lastRenderedPageBreak/>
              <w:t>Участие в проведении контроля качества  исследований крови на гематологических анализаторах, которое определяется следующими факторами:</w:t>
            </w:r>
          </w:p>
          <w:p w14:paraId="58759942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качеством используемых реагентов; </w:t>
            </w:r>
          </w:p>
          <w:p w14:paraId="32855A29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точностью дозирования цельной или разведенной крови; </w:t>
            </w:r>
          </w:p>
          <w:p w14:paraId="40E0A0ED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точностью дозирования изотонического раствора при разведении крови; </w:t>
            </w:r>
          </w:p>
          <w:p w14:paraId="048A6943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точностью определения объема суспензии клеток, пропущенной через апертуру; </w:t>
            </w:r>
          </w:p>
          <w:p w14:paraId="4CF4D58E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точностью подсчета клеток; </w:t>
            </w:r>
          </w:p>
          <w:p w14:paraId="67B1747C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 xml:space="preserve">точностью определения размеров клеток; </w:t>
            </w:r>
          </w:p>
          <w:p w14:paraId="1DCEB954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корректностью математических методов обработки первичных результатов измерения.</w:t>
            </w:r>
          </w:p>
          <w:p w14:paraId="1EA87DCB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Оформление медицинской документации (журналов, бланков анализа).</w:t>
            </w:r>
          </w:p>
          <w:p w14:paraId="40EEAA04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14:paraId="1EFD2A0E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14:paraId="71432350" w14:textId="77777777" w:rsidR="008420EE" w:rsidRPr="002D577D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pacing w:val="-8"/>
                <w:sz w:val="28"/>
                <w:szCs w:val="28"/>
              </w:rPr>
              <w:t>18 день</w:t>
            </w:r>
          </w:p>
          <w:p w14:paraId="37AEB829" w14:textId="77777777" w:rsidR="008420EE" w:rsidRPr="002D577D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Подготовка  рабочего места для проведения  общего анализа крови   ручными методами и на гематологических анализаторах: лабораторной посуды, оборудования, разводящих жидкостей, растворов для дезинфекции отработанного материала;</w:t>
            </w:r>
          </w:p>
          <w:p w14:paraId="44DBDFBA" w14:textId="77777777" w:rsidR="008420EE" w:rsidRPr="00A534AC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77D">
              <w:rPr>
                <w:rFonts w:ascii="Times New Roman" w:hAnsi="Times New Roman"/>
                <w:sz w:val="28"/>
                <w:szCs w:val="28"/>
              </w:rPr>
              <w:t>Участие в проведении контроля качества  исследований крови на гематологических анализаторах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534AC">
              <w:rPr>
                <w:rFonts w:ascii="Times New Roman" w:hAnsi="Times New Roman"/>
                <w:sz w:val="28"/>
                <w:szCs w:val="28"/>
              </w:rPr>
              <w:t>которое определяется следующими факторами:</w:t>
            </w:r>
          </w:p>
          <w:p w14:paraId="4222AC73" w14:textId="77777777" w:rsidR="008420EE" w:rsidRPr="00A534AC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534AC">
              <w:rPr>
                <w:rFonts w:ascii="Times New Roman" w:hAnsi="Times New Roman"/>
                <w:sz w:val="28"/>
                <w:szCs w:val="28"/>
              </w:rPr>
              <w:t xml:space="preserve">качеством используемых реагентов; </w:t>
            </w:r>
          </w:p>
          <w:p w14:paraId="473E955D" w14:textId="77777777" w:rsidR="008420EE" w:rsidRPr="00A534AC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534AC">
              <w:rPr>
                <w:rFonts w:ascii="Times New Roman" w:hAnsi="Times New Roman"/>
                <w:sz w:val="28"/>
                <w:szCs w:val="28"/>
              </w:rPr>
              <w:t xml:space="preserve">точностью дозирования цельной или разведенной крови; </w:t>
            </w:r>
          </w:p>
          <w:p w14:paraId="46F4E59B" w14:textId="77777777" w:rsidR="008420EE" w:rsidRPr="00A534AC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534AC">
              <w:rPr>
                <w:rFonts w:ascii="Times New Roman" w:hAnsi="Times New Roman"/>
                <w:sz w:val="28"/>
                <w:szCs w:val="28"/>
              </w:rPr>
              <w:t xml:space="preserve">точностью дозирования изотонического раствора при разведении крови; </w:t>
            </w:r>
          </w:p>
          <w:p w14:paraId="3C193676" w14:textId="77777777" w:rsidR="008420EE" w:rsidRPr="00A534AC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534AC">
              <w:rPr>
                <w:rFonts w:ascii="Times New Roman" w:hAnsi="Times New Roman"/>
                <w:sz w:val="28"/>
                <w:szCs w:val="28"/>
              </w:rPr>
              <w:t xml:space="preserve">точностью определения объема суспензии клеток, пропущенной через апертуру; </w:t>
            </w:r>
          </w:p>
          <w:p w14:paraId="2E4B2DD3" w14:textId="77777777" w:rsidR="008420EE" w:rsidRPr="00A534AC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534A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точностью подсчета клеток; точностью определения размеров клеток; </w:t>
            </w:r>
          </w:p>
          <w:p w14:paraId="1529D325" w14:textId="77777777" w:rsidR="008420EE" w:rsidRPr="00A534AC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534AC">
              <w:rPr>
                <w:rFonts w:ascii="Times New Roman" w:hAnsi="Times New Roman"/>
                <w:sz w:val="28"/>
                <w:szCs w:val="28"/>
              </w:rPr>
              <w:t>корректностью математических методов обработки первичных результатов измерения;</w:t>
            </w:r>
          </w:p>
          <w:p w14:paraId="0095DD9B" w14:textId="77777777" w:rsidR="008420EE" w:rsidRPr="00A534AC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534AC">
              <w:rPr>
                <w:rFonts w:ascii="Times New Roman" w:hAnsi="Times New Roman"/>
                <w:sz w:val="28"/>
                <w:szCs w:val="28"/>
              </w:rPr>
              <w:t>Внутрилабораторный контроль качества;</w:t>
            </w:r>
          </w:p>
          <w:p w14:paraId="10632867" w14:textId="77777777" w:rsidR="008420EE" w:rsidRPr="00A534AC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534AC">
              <w:rPr>
                <w:rFonts w:ascii="Times New Roman" w:hAnsi="Times New Roman"/>
                <w:sz w:val="28"/>
                <w:szCs w:val="28"/>
              </w:rPr>
              <w:t>Контроль воспроизводимости для оценки качества работы при исследовании параллельных, случайных, повторных и смешанных проб;</w:t>
            </w:r>
          </w:p>
          <w:p w14:paraId="4711A786" w14:textId="77777777" w:rsidR="008420EE" w:rsidRPr="00A534AC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534AC">
              <w:rPr>
                <w:rFonts w:ascii="Times New Roman" w:hAnsi="Times New Roman"/>
                <w:sz w:val="28"/>
                <w:szCs w:val="28"/>
              </w:rPr>
              <w:t>Построение контрольных карт;</w:t>
            </w:r>
          </w:p>
          <w:p w14:paraId="0B549630" w14:textId="77777777" w:rsidR="008420EE" w:rsidRPr="00A534AC" w:rsidRDefault="008420EE" w:rsidP="00842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534AC">
              <w:rPr>
                <w:rFonts w:ascii="Times New Roman" w:hAnsi="Times New Roman"/>
                <w:sz w:val="28"/>
                <w:szCs w:val="28"/>
              </w:rPr>
              <w:t>Исследование контрольного материала с известным содержанием компонентов</w:t>
            </w:r>
          </w:p>
          <w:p w14:paraId="47126AC8" w14:textId="77777777" w:rsidR="008420EE" w:rsidRPr="00A534AC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pacing w:val="-8"/>
                <w:sz w:val="28"/>
                <w:szCs w:val="28"/>
              </w:rPr>
            </w:pPr>
            <w:r w:rsidRPr="00A534AC">
              <w:rPr>
                <w:rFonts w:ascii="Times New Roman" w:hAnsi="Times New Roman"/>
                <w:spacing w:val="-8"/>
                <w:sz w:val="28"/>
                <w:szCs w:val="28"/>
              </w:rPr>
              <w:t>Оформление медицинской документации (журналов, бланков анализа).</w:t>
            </w:r>
            <w:r w:rsidRPr="00A534AC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 xml:space="preserve"> </w:t>
            </w:r>
          </w:p>
          <w:p w14:paraId="28974F1A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pacing w:val="-8"/>
                <w:sz w:val="28"/>
                <w:szCs w:val="28"/>
              </w:rPr>
            </w:pPr>
          </w:p>
          <w:p w14:paraId="6FFADF75" w14:textId="4E48F6E0" w:rsidR="008420EE" w:rsidRPr="00A534AC" w:rsidRDefault="008420EE" w:rsidP="008420EE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A534AC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Всего</w:t>
            </w:r>
            <w:r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 xml:space="preserve">                                                                                                                                   108 часов</w:t>
            </w:r>
          </w:p>
          <w:p w14:paraId="065B8B7C" w14:textId="77777777" w:rsidR="008420EE" w:rsidRPr="002F54E3" w:rsidRDefault="008420EE" w:rsidP="008420EE">
            <w:pPr>
              <w:spacing w:after="0" w:line="240" w:lineRule="auto"/>
              <w:jc w:val="right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102D0D1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11A150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666D88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5B84B5D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403B11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26C5BA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7C668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755F78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DC5B0F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9E0779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916934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7DA4DD" w14:textId="34EEBC7B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C1828A" w14:textId="2BB9C964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6FD254" w14:textId="09E4A18F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16918A" w14:textId="33DA2384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291444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2A9C3C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54B87D7E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B3207E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F253D2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9867528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495F8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E2189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D5C680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2CE329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135A6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97F4E2C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E6CF64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AF0E44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C2FF7F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D09F3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53784F3A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844CE5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86CB7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37E7F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CA21C8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7EBA98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C910E4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99D318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44188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6D166E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0266AF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2A108E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C9EE47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C6F9B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066350C" w14:textId="29F498DB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98CD38" w14:textId="2C05B802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70F652" w14:textId="72A6A092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6AF9BF" w14:textId="0BFC0635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86CF6E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0DF237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2E11EE31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0EB88D9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EDA567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EF3F94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66E9EF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5292F25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027690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8B16CD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F6A1EC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AEA058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4A1FFD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BA2CD1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5603CD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DC99F4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0AEE3F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62C11A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96D098" w14:textId="74D0A74B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AEDD83" w14:textId="6674A86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6D7201" w14:textId="15BB4A23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17D5EA" w14:textId="26764A80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14D7D5" w14:textId="71A8DD38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3B9B30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CD425D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6A77E03F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E2B179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BF2799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5F251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1E138E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E11DA2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3A8AAB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E6B28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5B371C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5E202F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05A462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80205E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6664AF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313955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7165B6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57BAA1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9F7F37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4E03AD3" w14:textId="67BD655D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E69466" w14:textId="13D7F150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513EE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3D5BF5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41FDC5C2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9871C7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51B20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270B50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E9B6F5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1CA600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193566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227D5E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306DE5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F4AF80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FD9C04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57091C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057834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E10E46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ED73C9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7FD67D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854459C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FF6776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30E205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5BD6F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51E8CA" w14:textId="6DE66679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F63242" w14:textId="11F2E306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FC16E0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5C7648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0F328D6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66D1BA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088A058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47C064B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0A392B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402EBB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4D80CB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52C2D0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0881F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46E1FB2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C2B007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E7D781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435D56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606E2E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6FAE8E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88613E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075154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C7DA23" w14:textId="3B0663F8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35FDB4" w14:textId="5552CFB6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F7538E" w14:textId="7F4D51A3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41DF5D" w14:textId="7E22C414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C9368B" w14:textId="403E2EF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9C839C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08234A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3EBF05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54332DA8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6B763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A25926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42B962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CEAF60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02B00B8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75CA6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3A22EB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5A90AE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6D07B4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CD497A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8892ED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E79847D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DC6296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BEF0A8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23208B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A44139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67018D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B32988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F4D1FCB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C9A355" w14:textId="435D7243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F5554B" w14:textId="48D62019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A30AD" w14:textId="0B4A55A3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C3FA33" w14:textId="226241E8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8730C8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8BE5FE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380333B1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E2CEC9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23EBC8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192DC0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FCED46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277E0D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1BC0F2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C5C015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66BA00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FA59B5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50481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E9DA25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627DBA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7E42EE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DA6FB0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FB9ADE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70E7B9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76A370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68C3A5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26877B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283AF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96A37C5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EA62F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30F33C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893CBE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E2E1B6" w14:textId="46F0235B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36F9F05D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86F32F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2C0BEC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D218E8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122A49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ED2096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08142E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FADB97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C6F024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F78F6F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4686FE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B586E2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043FF4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1641CA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E6CD87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67AA82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04F75F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92CF8E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313E79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36712A" w14:textId="7CEC00F6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EDE990" w14:textId="3625E718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1F5CE2" w14:textId="393B29C9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BEDC23" w14:textId="0E0FF592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4CA720" w14:textId="38B43C3C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7799D1" w14:textId="0854E6D5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282F41" w14:textId="6CA99B1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2AD62B" w14:textId="226716A6" w:rsidR="008420EE" w:rsidRDefault="008420EE" w:rsidP="00842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A01D7D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25983E52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9B97A5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8157632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645386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E52316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7FA995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99818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0A43E6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DBA912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F1DB34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730E32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F43F66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30FE7A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9F60AB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4C4B80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F93D00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A5F81F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2CB646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595C51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3774CE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88D389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27FA4B" w14:textId="1829E548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4DBE98" w14:textId="339592FA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345EC9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BA130B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5B797A51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564FDD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42B457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0D4C65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38698D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361C29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E35E35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9A20746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FDD130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4EE039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FCD6FB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D020CA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886DBC5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A9EE1B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205DF9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C1DCF9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46E2D2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786C20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D8FFA9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D4CFF0" w14:textId="5024EFF4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16408E" w14:textId="54B7440D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BA96F8" w14:textId="323E5F51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DB7B3F" w14:textId="0813EB0B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2CBF96" w14:textId="72BEDF5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8B0491" w14:textId="333B012C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A8CE4C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39DFFC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7752B06B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46EC09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9F627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C50AB0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16DC1D" w14:textId="5BFF273A" w:rsidR="008420EE" w:rsidRDefault="008420EE" w:rsidP="00842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690D261" w14:textId="5CE3CC2C" w:rsidR="008420EE" w:rsidRDefault="008420EE" w:rsidP="00842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A1C9445" w14:textId="2570DE34" w:rsidR="008420EE" w:rsidRDefault="008420EE" w:rsidP="00842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094123" w14:textId="5C14CA28" w:rsidR="008420EE" w:rsidRDefault="008420EE" w:rsidP="00842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49C56D8" w14:textId="1CBC6F0B" w:rsidR="008420EE" w:rsidRDefault="008420EE" w:rsidP="00842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FCB2EB" w14:textId="1068A483" w:rsidR="008420EE" w:rsidRDefault="008420EE" w:rsidP="00842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7BDF7A" w14:textId="40391367" w:rsidR="008420EE" w:rsidRDefault="008420EE" w:rsidP="00842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AA2637" w14:textId="6288F6FA" w:rsidR="008420EE" w:rsidRDefault="008420EE" w:rsidP="00842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B77BD59" w14:textId="7BA7C1B7" w:rsidR="008420EE" w:rsidRDefault="008420EE" w:rsidP="00842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BF8722" w14:textId="67B014B7" w:rsidR="008420EE" w:rsidRDefault="008420EE" w:rsidP="00842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917A9F0" w14:textId="4BDF46E3" w:rsidR="008420EE" w:rsidRDefault="008420EE" w:rsidP="00842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FAF3F1E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0072258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3CBD73B1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0C3274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F86E39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A951A2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AD6DEC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5EC7CF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241835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C17215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427EBF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8054D9D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7F4CE9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B66E6C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B6EEAA" w14:textId="111534C6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963F5B" w14:textId="20098570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50EB70" w14:textId="4364E1AF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32C0AE" w14:textId="06169F58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EB9510" w14:textId="64C25316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FA6FC0" w14:textId="5B9DDCC9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22BE229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EEC9E5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4C443BD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48677291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A2F466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86D115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0FFF47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8C108CE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7BA1A6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F53CD8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82BCE49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95999F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331DBD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089F3F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D20794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79B4D9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1BBAE0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DD1F9B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125D4A" w14:textId="7890223F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7EC58B" w14:textId="366D4CAC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2340E6" w14:textId="557D65EF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BC6C5F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91D3DF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79F2BF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0F624FF9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A2BAFB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EBF984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CFF7A0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5B7139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1355BF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CD698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559A5C" w14:textId="45965D9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9144F8" w14:textId="440FB323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5825C6" w14:textId="35ADF186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177E4A" w14:textId="3954CA34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DE0755" w14:textId="54CC0492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D833D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0F981C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4B3819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B3ED5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59A4659D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DB176C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1E4679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8291A8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1AC40F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027D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64A238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B00CA5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E1E8AA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A7899D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572D4B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71673E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929CED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9AFD0D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EAA41A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A6651E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820A6A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D6482A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9B7448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C8E64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369F0F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80F310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F9AD3D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7A77E3E2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6E5680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F9610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50B9B3D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4F4369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D9DB3B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BC0FDF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B9A2A6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A17C78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30C9FB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C1797B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5E13C0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28877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E12F1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D7E61C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A3A3D3" w14:textId="77777777" w:rsidR="008420EE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D0C5D2" w14:textId="77777777" w:rsidR="008420EE" w:rsidRPr="00A522C1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41DFE8" w14:textId="77777777" w:rsidR="008420EE" w:rsidRPr="00C476A0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0EE" w:rsidRPr="00C476A0" w14:paraId="561AD5CC" w14:textId="77777777" w:rsidTr="008420EE">
        <w:trPr>
          <w:trHeight w:val="145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A757D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/>
                <w:sz w:val="24"/>
                <w:szCs w:val="24"/>
              </w:rPr>
              <w:t>Общеклинический анализ крови</w:t>
            </w:r>
          </w:p>
          <w:p w14:paraId="6449FA86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51CD6C7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E683994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F75BFD4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34CF26C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9FCDADF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4657B58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439D31B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964A17A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493AA06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FEE86D1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CB6C337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A6BCCCE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49CBAAE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BB24F66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29CB9A5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18AD49E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60B9DE6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6B534A2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0B0E78C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DAF9E47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5580162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C39BC2F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DF517A9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E999E43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6595186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B994BC8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2FD2A26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546BC44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5B1229F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789DDCA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F0E78C7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93C67CC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D66E08A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EC0E964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9C6AAAC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58E6060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2141F30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8FD45E2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76ED9F3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2AC1A04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F6EE404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C2E621D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A76EBB1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F3CDA7D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C96CA8C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FE52E3B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62B714F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BA6E8C5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D3CBE2F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E58EB37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444642A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EC36829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97FE2FB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A339B37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8D65343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14519B7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2F85C4B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CF988C7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C012AD7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3D526FD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3458A2E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DD2F17B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086F5AC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48B6FDF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44F942F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BF489AA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F52409B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1857245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77D9390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792D4A0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6F3EBC0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6A7CE42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EA0ABF0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4F120F4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18A19C3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A0B480D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DD7D803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C86DB43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C9649AC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C950508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BEECA91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2DDDB2B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42DC6D5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B31946C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817D22B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4E69ADA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DCF983A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00FCCCD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930A53E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A403463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C266CEA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92D3AA1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72F025C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17A7564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1F63B5F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E506E45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EA34732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8EF4C5E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F5167B8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104F92D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6D80C70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961FD67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F4334A7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047DB84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FBCF958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FB68D1E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950B28E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7DED8C3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B2E8F3F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43A5EFE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E5B20E6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909DD3D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A794426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9386196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3049408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1AFB6E5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D084DAD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298C190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9467160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E785554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96E661C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B501DE9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B98300A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877B28B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3096035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9BC7F56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F6DD4EB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38E2192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EAAD4F3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B8523B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C37871C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94729AB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A165F90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75CD401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F3E0925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9F1C808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B938A7D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6349E01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B9E2F82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E9148F8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6A93B84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55D26AC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1A167A7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8126356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479A2C6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966592D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677E59F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0B0C92B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922709A" w14:textId="2FBDE360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2C89898" w14:textId="0492B3F9" w:rsidR="00DA78C2" w:rsidRDefault="00DA78C2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B0F0624" w14:textId="77777777" w:rsidR="00DA78C2" w:rsidRDefault="00DA78C2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946B90F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/>
                <w:sz w:val="24"/>
                <w:szCs w:val="24"/>
              </w:rPr>
              <w:t>Проведение дополнительных методов исследования крови</w:t>
            </w:r>
          </w:p>
          <w:p w14:paraId="69364AB1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2DC44C3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746CC39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2158950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F419D66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3403C02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24AC636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9A2C2E9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41C2E72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82EC865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5CAA3A2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9F448A1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B932CF7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830EFD3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86D414D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26F0409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7FA97AD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399897D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43C3862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54BD562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945B28B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1DF6334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1ED7A29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E74608B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1A892AE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B10036A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05FCA0E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5D75F0B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265E850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A8E0B33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650579B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33D9200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C16E8C8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5ED383F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8937877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C81542E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8875894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B5E06E0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13A826F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CAACBF8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5FB54C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5BAF409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030C56E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A12BD5E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BF77FA9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0E95F4B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3F9A579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B4DFC02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9C9A5AE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7E5CC98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5E6A887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CDC1D8E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366BA9D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711CD57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0FF2DD7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88E6386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98D0465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1EE3BC9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B783E20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EF41CA2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5FB3683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1671A42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B670135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9A6470A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B002885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01F40A5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9FFDAFA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78064EA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3AC3268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016B1FA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1B67067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F02FC2D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091459C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0281D6E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DFDE1CD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FCC2AF8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6996075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51645B7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27D55D2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D52390D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6636072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D77BC25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579C344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B44C9CB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8FE2C2B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9F122AC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2CBEB0A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404AE34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29BFD58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5530DEE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E4A5221" w14:textId="77777777" w:rsidR="008420EE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443DA0B1" w14:textId="77777777" w:rsidR="008420EE" w:rsidRPr="00C476A0" w:rsidRDefault="008420EE" w:rsidP="008420EE">
            <w:pPr>
              <w:spacing w:after="0" w:line="240" w:lineRule="auto"/>
              <w:rPr>
                <w:sz w:val="24"/>
                <w:szCs w:val="24"/>
              </w:rPr>
            </w:pPr>
            <w:r w:rsidRPr="00C476A0">
              <w:rPr>
                <w:rFonts w:ascii="Times New Roman" w:hAnsi="Times New Roman"/>
                <w:b/>
                <w:sz w:val="24"/>
                <w:szCs w:val="24"/>
              </w:rPr>
              <w:t>Контроль качества гематологических исследований</w:t>
            </w:r>
          </w:p>
          <w:p w14:paraId="0B4A84F0" w14:textId="77777777" w:rsidR="008420EE" w:rsidRPr="00C476A0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4DAAE79" w14:textId="77777777" w:rsidR="008420EE" w:rsidRPr="00C476A0" w:rsidRDefault="008420EE" w:rsidP="00842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4643625" w14:textId="77777777" w:rsidR="008420EE" w:rsidRPr="00C476A0" w:rsidRDefault="008420EE" w:rsidP="008420E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37DE947" w14:textId="77777777" w:rsidR="008420EE" w:rsidRPr="00C476A0" w:rsidRDefault="008420EE" w:rsidP="00842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06B3FB4" w14:textId="77777777" w:rsidR="008420EE" w:rsidRPr="00C476A0" w:rsidRDefault="008420EE" w:rsidP="008420E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7C058" w14:textId="77777777" w:rsidR="008420EE" w:rsidRPr="00AB2314" w:rsidRDefault="008420EE" w:rsidP="008420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5E88C72D" w14:textId="77777777" w:rsidR="008420EE" w:rsidRPr="008414B2" w:rsidRDefault="008420EE" w:rsidP="008420EE">
      <w:pPr>
        <w:rPr>
          <w:rFonts w:ascii="Times New Roman" w:hAnsi="Times New Roman"/>
          <w:sz w:val="24"/>
          <w:szCs w:val="24"/>
        </w:rPr>
      </w:pPr>
    </w:p>
    <w:p w14:paraId="28499313" w14:textId="6C135EDD" w:rsidR="008420EE" w:rsidRDefault="008420EE" w:rsidP="00E3218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  <w:lang w:eastAsia="ru-RU"/>
        </w:rPr>
      </w:pPr>
    </w:p>
    <w:p w14:paraId="638BEB97" w14:textId="77777777" w:rsidR="008420EE" w:rsidRDefault="008420EE" w:rsidP="00E3218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  <w:lang w:eastAsia="ru-RU"/>
        </w:rPr>
      </w:pPr>
    </w:p>
    <w:p w14:paraId="4515376A" w14:textId="1D3CDDBE" w:rsidR="00E32186" w:rsidRDefault="00E32186" w:rsidP="00E3218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  <w:lang w:eastAsia="ru-RU"/>
        </w:rPr>
      </w:pPr>
    </w:p>
    <w:p w14:paraId="431386CF" w14:textId="5F27834C" w:rsidR="008420EE" w:rsidRDefault="008420EE" w:rsidP="00E3218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  <w:lang w:eastAsia="ru-RU"/>
        </w:rPr>
      </w:pPr>
    </w:p>
    <w:p w14:paraId="09E4DB1F" w14:textId="2BB6E5F1" w:rsidR="008420EE" w:rsidRDefault="008420EE" w:rsidP="00E3218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  <w:lang w:eastAsia="ru-RU"/>
        </w:rPr>
      </w:pPr>
    </w:p>
    <w:p w14:paraId="22A01270" w14:textId="71F01BE4" w:rsidR="008420EE" w:rsidRDefault="008420EE" w:rsidP="00E3218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  <w:lang w:eastAsia="ru-RU"/>
        </w:rPr>
      </w:pPr>
    </w:p>
    <w:p w14:paraId="236AE56D" w14:textId="56F05A24" w:rsidR="008420EE" w:rsidRDefault="008420EE" w:rsidP="00E3218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  <w:lang w:eastAsia="ru-RU"/>
        </w:rPr>
      </w:pPr>
    </w:p>
    <w:p w14:paraId="5DBF0539" w14:textId="04383600" w:rsidR="008420EE" w:rsidRDefault="008420EE" w:rsidP="00E3218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  <w:lang w:eastAsia="ru-RU"/>
        </w:rPr>
      </w:pPr>
    </w:p>
    <w:p w14:paraId="7B7C4CC1" w14:textId="6A996F23" w:rsidR="008420EE" w:rsidRDefault="008420EE" w:rsidP="00E3218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  <w:lang w:eastAsia="ru-RU"/>
        </w:rPr>
      </w:pPr>
    </w:p>
    <w:p w14:paraId="1E8C52F2" w14:textId="77777777" w:rsidR="008420EE" w:rsidRDefault="008420EE" w:rsidP="00E3218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  <w:lang w:eastAsia="ru-RU"/>
        </w:rPr>
        <w:sectPr w:rsidR="008420EE" w:rsidSect="008420E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59FBACDB" w14:textId="77777777" w:rsidR="006B2C1B" w:rsidRDefault="0038039D" w:rsidP="00DA78C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 условия реализации рабочей программы производственной практики (по профилю специальности)</w:t>
      </w:r>
    </w:p>
    <w:p w14:paraId="2723351D" w14:textId="77777777" w:rsidR="006B2C1B" w:rsidRDefault="006B2C1B" w:rsidP="00DA78C2">
      <w:pPr>
        <w:pStyle w:val="1"/>
        <w:tabs>
          <w:tab w:val="clear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14:paraId="0CB94E10" w14:textId="77777777" w:rsidR="0038039D" w:rsidRPr="006B2C1B" w:rsidRDefault="0038039D" w:rsidP="00DA78C2">
      <w:pPr>
        <w:pStyle w:val="1"/>
        <w:tabs>
          <w:tab w:val="clear" w:pos="43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3</w:t>
      </w:r>
      <w:r w:rsidRPr="00BA169E">
        <w:rPr>
          <w:b/>
          <w:sz w:val="28"/>
          <w:szCs w:val="28"/>
        </w:rPr>
        <w:t xml:space="preserve">.1. </w:t>
      </w:r>
      <w:r w:rsidRPr="00BA169E">
        <w:rPr>
          <w:b/>
          <w:bCs/>
          <w:sz w:val="28"/>
          <w:szCs w:val="28"/>
        </w:rPr>
        <w:t xml:space="preserve">Требования к </w:t>
      </w:r>
      <w:r>
        <w:rPr>
          <w:b/>
          <w:bCs/>
          <w:sz w:val="28"/>
          <w:szCs w:val="28"/>
        </w:rPr>
        <w:t>условиям проведения производственной практики</w:t>
      </w:r>
    </w:p>
    <w:p w14:paraId="3BF47BF4" w14:textId="77777777" w:rsidR="0038039D" w:rsidRDefault="0038039D" w:rsidP="00DA78C2">
      <w:pPr>
        <w:pStyle w:val="Default"/>
        <w:jc w:val="both"/>
        <w:rPr>
          <w:sz w:val="28"/>
          <w:szCs w:val="28"/>
        </w:rPr>
      </w:pPr>
      <w:r w:rsidRPr="00BA169E">
        <w:rPr>
          <w:sz w:val="28"/>
          <w:szCs w:val="28"/>
        </w:rPr>
        <w:t>Реализация программы</w:t>
      </w:r>
      <w:r>
        <w:rPr>
          <w:sz w:val="28"/>
          <w:szCs w:val="28"/>
        </w:rPr>
        <w:t xml:space="preserve"> производственной практики (по профилю специальности)</w:t>
      </w:r>
      <w:r w:rsidRPr="00BA169E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 в клинико-диагностических лабораториях</w:t>
      </w:r>
    </w:p>
    <w:p w14:paraId="2D4405B3" w14:textId="77777777" w:rsidR="0038039D" w:rsidRDefault="006B2C1B" w:rsidP="00DA78C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медицинских организаций </w:t>
      </w:r>
      <w:r w:rsidR="0038039D">
        <w:rPr>
          <w:sz w:val="28"/>
          <w:szCs w:val="28"/>
        </w:rPr>
        <w:t>на основе прямых договоров, з</w:t>
      </w:r>
      <w:r>
        <w:rPr>
          <w:sz w:val="28"/>
          <w:szCs w:val="28"/>
        </w:rPr>
        <w:t>аключенных между образовательной</w:t>
      </w:r>
      <w:r w:rsidR="0038039D">
        <w:rPr>
          <w:sz w:val="28"/>
          <w:szCs w:val="28"/>
        </w:rPr>
        <w:t xml:space="preserve"> и</w:t>
      </w:r>
      <w:r w:rsidRPr="006B2C1B">
        <w:rPr>
          <w:sz w:val="28"/>
          <w:szCs w:val="28"/>
        </w:rPr>
        <w:t xml:space="preserve"> </w:t>
      </w:r>
      <w:r>
        <w:rPr>
          <w:sz w:val="28"/>
          <w:szCs w:val="28"/>
        </w:rPr>
        <w:t>медицинской организациями.</w:t>
      </w:r>
    </w:p>
    <w:p w14:paraId="00A15D61" w14:textId="77777777" w:rsidR="00954EDA" w:rsidRDefault="00954EDA" w:rsidP="00DA78C2">
      <w:pPr>
        <w:pStyle w:val="Default"/>
        <w:jc w:val="both"/>
        <w:rPr>
          <w:sz w:val="28"/>
          <w:szCs w:val="28"/>
        </w:rPr>
      </w:pPr>
    </w:p>
    <w:p w14:paraId="705A3914" w14:textId="3F15AE7C" w:rsidR="00954EDA" w:rsidRPr="00954EDA" w:rsidRDefault="00954EDA" w:rsidP="00DA78C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284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954EDA">
        <w:rPr>
          <w:rFonts w:ascii="Times New Roman" w:hAnsi="Times New Roman"/>
          <w:b/>
          <w:sz w:val="28"/>
          <w:szCs w:val="28"/>
          <w:lang w:eastAsia="x-none"/>
        </w:rPr>
        <w:t>3</w:t>
      </w:r>
      <w:r w:rsidRPr="00954EDA">
        <w:rPr>
          <w:rFonts w:ascii="Times New Roman" w:hAnsi="Times New Roman"/>
          <w:b/>
          <w:sz w:val="28"/>
          <w:szCs w:val="28"/>
          <w:lang w:val="x-none" w:eastAsia="x-none"/>
        </w:rPr>
        <w:t>.2. Информационное обеспечение обучения</w:t>
      </w:r>
      <w:r w:rsidR="00DA78C2">
        <w:rPr>
          <w:rFonts w:ascii="Times New Roman" w:hAnsi="Times New Roman"/>
          <w:b/>
          <w:sz w:val="28"/>
          <w:szCs w:val="28"/>
          <w:lang w:eastAsia="x-none"/>
        </w:rPr>
        <w:t xml:space="preserve">. </w:t>
      </w:r>
      <w:r w:rsidRPr="00954EDA">
        <w:rPr>
          <w:rFonts w:ascii="Times New Roman" w:hAnsi="Times New Roman"/>
          <w:b/>
          <w:bCs/>
          <w:sz w:val="28"/>
          <w:szCs w:val="28"/>
        </w:rPr>
        <w:t>Перечень учебных изданий, Интернет-ресурсов, дополнительной литературы</w:t>
      </w:r>
    </w:p>
    <w:p w14:paraId="5BB93475" w14:textId="77777777" w:rsidR="00954EDA" w:rsidRPr="003F2575" w:rsidRDefault="00954EDA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F2575">
        <w:rPr>
          <w:rFonts w:ascii="Times New Roman" w:hAnsi="Times New Roman"/>
          <w:bCs/>
          <w:sz w:val="28"/>
          <w:szCs w:val="28"/>
        </w:rPr>
        <w:t>Основная литература</w:t>
      </w:r>
    </w:p>
    <w:p w14:paraId="6B1E5314" w14:textId="77777777" w:rsidR="00954EDA" w:rsidRPr="007866F8" w:rsidRDefault="00954EDA" w:rsidP="00DA78C2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866F8">
        <w:rPr>
          <w:rFonts w:ascii="Times New Roman" w:eastAsia="Calibri" w:hAnsi="Times New Roman"/>
          <w:sz w:val="28"/>
          <w:szCs w:val="28"/>
          <w:lang w:eastAsia="en-US"/>
        </w:rPr>
        <w:t xml:space="preserve">1. В.С. Камышников Методы клинических лабораторных исследований </w:t>
      </w:r>
    </w:p>
    <w:p w14:paraId="056619A9" w14:textId="77777777" w:rsidR="00954EDA" w:rsidRPr="007866F8" w:rsidRDefault="00954EDA" w:rsidP="00DA78C2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866F8">
        <w:rPr>
          <w:rFonts w:ascii="Times New Roman" w:eastAsia="Calibri" w:hAnsi="Times New Roman"/>
          <w:sz w:val="28"/>
          <w:szCs w:val="28"/>
          <w:lang w:eastAsia="en-US"/>
        </w:rPr>
        <w:t>М., Медпресс-информ, 20</w:t>
      </w:r>
      <w:r>
        <w:rPr>
          <w:rFonts w:ascii="Times New Roman" w:eastAsia="Calibri" w:hAnsi="Times New Roman"/>
          <w:sz w:val="28"/>
          <w:szCs w:val="28"/>
          <w:lang w:eastAsia="en-US"/>
        </w:rPr>
        <w:t>20</w:t>
      </w:r>
    </w:p>
    <w:p w14:paraId="38F31162" w14:textId="77777777" w:rsidR="00954EDA" w:rsidRPr="007866F8" w:rsidRDefault="00954EDA" w:rsidP="00DA78C2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866F8">
        <w:rPr>
          <w:rFonts w:ascii="Times New Roman" w:eastAsia="Calibri" w:hAnsi="Times New Roman"/>
          <w:sz w:val="28"/>
          <w:szCs w:val="28"/>
          <w:lang w:eastAsia="en-US"/>
        </w:rPr>
        <w:t>2. Г.И. Козинец, Клетки крови и костного мозга, Москва «МИА» 201</w:t>
      </w:r>
      <w:r>
        <w:rPr>
          <w:rFonts w:ascii="Times New Roman" w:eastAsia="Calibri" w:hAnsi="Times New Roman"/>
          <w:sz w:val="28"/>
          <w:szCs w:val="28"/>
          <w:lang w:eastAsia="en-US"/>
        </w:rPr>
        <w:t>9</w:t>
      </w:r>
    </w:p>
    <w:p w14:paraId="5FEE9DCA" w14:textId="77777777" w:rsidR="00954EDA" w:rsidRPr="007866F8" w:rsidRDefault="00954EDA" w:rsidP="00DA78C2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866F8">
        <w:rPr>
          <w:rFonts w:ascii="Times New Roman" w:eastAsia="Calibri" w:hAnsi="Times New Roman"/>
          <w:sz w:val="28"/>
          <w:szCs w:val="28"/>
          <w:lang w:eastAsia="en-US"/>
        </w:rPr>
        <w:t>3. Е.А.Луговская, Е.Т.Морозова Лабораторная гематология, Москва, ЮНИМЕД-пресс, 201</w:t>
      </w:r>
      <w:r>
        <w:rPr>
          <w:rFonts w:ascii="Times New Roman" w:eastAsia="Calibri" w:hAnsi="Times New Roman"/>
          <w:sz w:val="28"/>
          <w:szCs w:val="28"/>
          <w:lang w:eastAsia="en-US"/>
        </w:rPr>
        <w:t>8</w:t>
      </w:r>
    </w:p>
    <w:p w14:paraId="60282945" w14:textId="77777777" w:rsidR="00954EDA" w:rsidRPr="007866F8" w:rsidRDefault="00954EDA" w:rsidP="00DA78C2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866F8">
        <w:rPr>
          <w:rFonts w:ascii="Times New Roman" w:eastAsia="Calibri" w:hAnsi="Times New Roman"/>
          <w:sz w:val="28"/>
          <w:szCs w:val="28"/>
          <w:lang w:eastAsia="en-US"/>
        </w:rPr>
        <w:t>Дополнительная литература:</w:t>
      </w:r>
    </w:p>
    <w:p w14:paraId="7FC42291" w14:textId="77777777" w:rsidR="00954EDA" w:rsidRPr="007866F8" w:rsidRDefault="00954EDA" w:rsidP="00DA78C2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866F8">
        <w:rPr>
          <w:rFonts w:ascii="Times New Roman" w:eastAsia="Calibri" w:hAnsi="Times New Roman"/>
          <w:sz w:val="28"/>
          <w:szCs w:val="28"/>
          <w:lang w:eastAsia="en-US"/>
        </w:rPr>
        <w:t>1.А.И. Карпищенко Медицинские лабораторные технологии, Москва, «ГЭОТАР-Медиа», 2017</w:t>
      </w:r>
    </w:p>
    <w:p w14:paraId="226F0119" w14:textId="77777777" w:rsidR="00954EDA" w:rsidRPr="007866F8" w:rsidRDefault="00954EDA" w:rsidP="00DA78C2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866F8">
        <w:rPr>
          <w:rFonts w:ascii="Times New Roman" w:eastAsia="Calibri" w:hAnsi="Times New Roman"/>
          <w:sz w:val="28"/>
          <w:szCs w:val="28"/>
          <w:lang w:eastAsia="en-US"/>
        </w:rPr>
        <w:t>2. В.И.Ершов Наглядная гематология Москва , «ГЭОТАР-Медиа», 2016</w:t>
      </w:r>
    </w:p>
    <w:p w14:paraId="259B7780" w14:textId="3DD3A4E3" w:rsidR="0038039D" w:rsidRDefault="00954EDA" w:rsidP="00DA78C2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866F8">
        <w:rPr>
          <w:rFonts w:ascii="Times New Roman" w:eastAsia="Calibri" w:hAnsi="Times New Roman"/>
          <w:sz w:val="28"/>
          <w:szCs w:val="28"/>
          <w:lang w:eastAsia="en-US"/>
        </w:rPr>
        <w:t>3. Муфтахова З.М. , Учебно-методическое пособие для студентов для практических занятий по разделу «Гематологические исследования», Уфа 2017</w:t>
      </w:r>
    </w:p>
    <w:p w14:paraId="7B696A22" w14:textId="77777777" w:rsidR="00DA78C2" w:rsidRPr="00954EDA" w:rsidRDefault="00DA78C2" w:rsidP="00DA78C2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58442A50" w14:textId="28865EFF" w:rsidR="0038039D" w:rsidRPr="00DA78C2" w:rsidRDefault="0038039D" w:rsidP="00DA78C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284"/>
        <w:outlineLvl w:val="0"/>
        <w:rPr>
          <w:rFonts w:ascii="Times New Roman" w:hAnsi="Times New Roman"/>
          <w:b/>
          <w:sz w:val="28"/>
          <w:szCs w:val="28"/>
          <w:lang w:eastAsia="x-none"/>
        </w:rPr>
      </w:pPr>
      <w:r w:rsidRPr="00DA78C2">
        <w:rPr>
          <w:rFonts w:ascii="Times New Roman" w:hAnsi="Times New Roman"/>
          <w:b/>
          <w:sz w:val="28"/>
          <w:szCs w:val="28"/>
          <w:lang w:eastAsia="x-none"/>
        </w:rPr>
        <w:t>3.</w:t>
      </w:r>
      <w:r w:rsidR="00954EDA" w:rsidRPr="00DA78C2">
        <w:rPr>
          <w:rFonts w:ascii="Times New Roman" w:hAnsi="Times New Roman"/>
          <w:b/>
          <w:sz w:val="28"/>
          <w:szCs w:val="28"/>
          <w:lang w:eastAsia="x-none"/>
        </w:rPr>
        <w:t>3</w:t>
      </w:r>
      <w:r w:rsidRPr="00DA78C2">
        <w:rPr>
          <w:rFonts w:ascii="Times New Roman" w:hAnsi="Times New Roman"/>
          <w:b/>
          <w:sz w:val="28"/>
          <w:szCs w:val="28"/>
          <w:lang w:eastAsia="x-none"/>
        </w:rPr>
        <w:t>. Общие требования к организации производственной практики</w:t>
      </w:r>
    </w:p>
    <w:p w14:paraId="4A181D79" w14:textId="77777777" w:rsidR="0038039D" w:rsidRDefault="0038039D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ab/>
      </w:r>
      <w:r w:rsidRPr="009D4C7C">
        <w:rPr>
          <w:rFonts w:ascii="Times New Roman" w:hAnsi="Times New Roman"/>
          <w:sz w:val="28"/>
          <w:szCs w:val="28"/>
        </w:rPr>
        <w:t xml:space="preserve">Производственная практика проводится концентрированно. Освоению производственной практики (по профилю специальности) </w:t>
      </w:r>
      <w:r>
        <w:rPr>
          <w:rFonts w:ascii="Times New Roman" w:hAnsi="Times New Roman"/>
          <w:sz w:val="28"/>
          <w:szCs w:val="28"/>
        </w:rPr>
        <w:t xml:space="preserve">должно предшествовать освоение междисциплинарного курса </w:t>
      </w:r>
      <w:r w:rsidRPr="007A26B6">
        <w:rPr>
          <w:rFonts w:ascii="Times New Roman" w:hAnsi="Times New Roman"/>
          <w:sz w:val="28"/>
          <w:szCs w:val="28"/>
        </w:rPr>
        <w:t>МДК 02.01 Теория и практика лабораторных гематологических исследований</w:t>
      </w:r>
      <w:r>
        <w:rPr>
          <w:rFonts w:ascii="Times New Roman" w:hAnsi="Times New Roman"/>
          <w:sz w:val="28"/>
          <w:szCs w:val="28"/>
        </w:rPr>
        <w:t xml:space="preserve"> ПМ.02</w:t>
      </w:r>
      <w:r w:rsidRPr="00FC7D07">
        <w:rPr>
          <w:rFonts w:ascii="Times New Roman" w:hAnsi="Times New Roman"/>
          <w:sz w:val="28"/>
          <w:szCs w:val="28"/>
        </w:rPr>
        <w:t>Проведение лабораторных гематологических  исследований</w:t>
      </w:r>
      <w:r>
        <w:rPr>
          <w:rFonts w:ascii="Times New Roman" w:hAnsi="Times New Roman"/>
          <w:sz w:val="28"/>
          <w:szCs w:val="28"/>
        </w:rPr>
        <w:t>.</w:t>
      </w:r>
    </w:p>
    <w:p w14:paraId="1A2F7FB4" w14:textId="77777777" w:rsidR="0038039D" w:rsidRDefault="0038039D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Условием допуска студентов к производственной практике является отсутствие академических задолженностей по специальным дисциплинам.</w:t>
      </w:r>
    </w:p>
    <w:p w14:paraId="2B42E094" w14:textId="77777777" w:rsidR="0038039D" w:rsidRDefault="0038039D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FAE4C7B" w14:textId="547A4E4A" w:rsidR="0038039D" w:rsidRDefault="0038039D" w:rsidP="00DA78C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284"/>
        <w:outlineLvl w:val="0"/>
        <w:rPr>
          <w:rFonts w:ascii="Times New Roman" w:hAnsi="Times New Roman"/>
          <w:b/>
          <w:sz w:val="28"/>
          <w:szCs w:val="28"/>
          <w:lang w:eastAsia="x-none"/>
        </w:rPr>
      </w:pPr>
      <w:r w:rsidRPr="005B0D9E">
        <w:rPr>
          <w:rFonts w:ascii="Times New Roman" w:hAnsi="Times New Roman"/>
          <w:b/>
          <w:sz w:val="28"/>
          <w:szCs w:val="28"/>
          <w:lang w:eastAsia="x-none"/>
        </w:rPr>
        <w:t>3.</w:t>
      </w:r>
      <w:r w:rsidR="00954EDA">
        <w:rPr>
          <w:rFonts w:ascii="Times New Roman" w:hAnsi="Times New Roman"/>
          <w:b/>
          <w:sz w:val="28"/>
          <w:szCs w:val="28"/>
          <w:lang w:eastAsia="x-none"/>
        </w:rPr>
        <w:t>4</w:t>
      </w:r>
      <w:r w:rsidRPr="005B0D9E">
        <w:rPr>
          <w:rFonts w:ascii="Times New Roman" w:hAnsi="Times New Roman"/>
          <w:b/>
          <w:sz w:val="28"/>
          <w:szCs w:val="28"/>
          <w:lang w:eastAsia="x-none"/>
        </w:rPr>
        <w:t>.</w:t>
      </w:r>
      <w:r>
        <w:rPr>
          <w:rFonts w:ascii="Times New Roman" w:hAnsi="Times New Roman"/>
          <w:b/>
          <w:sz w:val="28"/>
          <w:szCs w:val="28"/>
          <w:lang w:eastAsia="x-none"/>
        </w:rPr>
        <w:t xml:space="preserve"> Кадровое обеспечение </w:t>
      </w:r>
      <w:r w:rsidRPr="005B0D9E">
        <w:rPr>
          <w:rFonts w:ascii="Times New Roman" w:hAnsi="Times New Roman"/>
          <w:b/>
          <w:sz w:val="28"/>
          <w:szCs w:val="28"/>
          <w:lang w:eastAsia="x-none"/>
        </w:rPr>
        <w:t>производственной практики</w:t>
      </w:r>
      <w:r>
        <w:rPr>
          <w:rFonts w:ascii="Times New Roman" w:hAnsi="Times New Roman"/>
          <w:b/>
          <w:sz w:val="28"/>
          <w:szCs w:val="28"/>
          <w:lang w:eastAsia="x-none"/>
        </w:rPr>
        <w:t xml:space="preserve"> (по профилю специальности)</w:t>
      </w:r>
    </w:p>
    <w:p w14:paraId="1CB8E5CD" w14:textId="77777777" w:rsidR="0038039D" w:rsidRPr="004D1328" w:rsidRDefault="0038039D" w:rsidP="00DA78C2">
      <w:pPr>
        <w:shd w:val="clear" w:color="auto" w:fill="FFFFFF"/>
        <w:spacing w:after="0" w:line="240" w:lineRule="auto"/>
        <w:ind w:left="7" w:firstLine="338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4D1328">
        <w:rPr>
          <w:rFonts w:ascii="Times New Roman" w:hAnsi="Times New Roman"/>
          <w:bCs/>
          <w:sz w:val="28"/>
          <w:szCs w:val="28"/>
        </w:rPr>
        <w:t>Требования к квалификации педагогических кадров, осуществляющих руководство практикой:</w:t>
      </w:r>
      <w:r w:rsidRPr="005B0D9E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руководство </w:t>
      </w:r>
      <w:r w:rsidRPr="004D1328">
        <w:rPr>
          <w:rFonts w:ascii="Times New Roman" w:hAnsi="Times New Roman"/>
          <w:color w:val="000000"/>
          <w:spacing w:val="-2"/>
          <w:sz w:val="28"/>
          <w:szCs w:val="28"/>
        </w:rPr>
        <w:t xml:space="preserve">возлагается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на </w:t>
      </w:r>
      <w:r w:rsidRPr="004D1328">
        <w:rPr>
          <w:rFonts w:ascii="Times New Roman" w:hAnsi="Times New Roman"/>
          <w:color w:val="000000"/>
          <w:spacing w:val="-2"/>
          <w:sz w:val="28"/>
          <w:szCs w:val="28"/>
        </w:rPr>
        <w:t>одного из ве</w:t>
      </w:r>
      <w:r w:rsidRPr="004D1328">
        <w:rPr>
          <w:rFonts w:ascii="Times New Roman" w:hAnsi="Times New Roman"/>
          <w:color w:val="000000"/>
          <w:spacing w:val="-1"/>
          <w:sz w:val="28"/>
          <w:szCs w:val="28"/>
        </w:rPr>
        <w:t>дущих специалистов</w:t>
      </w:r>
      <w:r w:rsidR="00B57F8F">
        <w:rPr>
          <w:rFonts w:ascii="Times New Roman" w:hAnsi="Times New Roman"/>
          <w:color w:val="000000"/>
          <w:spacing w:val="-1"/>
          <w:sz w:val="28"/>
          <w:szCs w:val="28"/>
        </w:rPr>
        <w:t xml:space="preserve"> от медицинской организации</w:t>
      </w:r>
      <w:r w:rsidRPr="004D1328">
        <w:rPr>
          <w:rFonts w:ascii="Times New Roman" w:hAnsi="Times New Roman"/>
          <w:color w:val="000000"/>
          <w:spacing w:val="-1"/>
          <w:sz w:val="28"/>
          <w:szCs w:val="28"/>
        </w:rPr>
        <w:t xml:space="preserve">, </w:t>
      </w:r>
      <w:r w:rsidRPr="004D1328">
        <w:rPr>
          <w:rFonts w:ascii="Times New Roman" w:hAnsi="Times New Roman"/>
          <w:color w:val="000000"/>
          <w:spacing w:val="-2"/>
          <w:sz w:val="28"/>
          <w:szCs w:val="28"/>
        </w:rPr>
        <w:t>обладающего необходимыми организационными навыка</w:t>
      </w:r>
      <w:r w:rsidRPr="004D1328">
        <w:rPr>
          <w:rFonts w:ascii="Times New Roman" w:hAnsi="Times New Roman"/>
          <w:color w:val="000000"/>
          <w:spacing w:val="-5"/>
          <w:sz w:val="28"/>
          <w:szCs w:val="28"/>
        </w:rPr>
        <w:t>ми  и опытом профессиональной деятельности  (заве</w:t>
      </w:r>
      <w:r w:rsidRPr="004D1328">
        <w:rPr>
          <w:rFonts w:ascii="Times New Roman" w:hAnsi="Times New Roman"/>
          <w:color w:val="000000"/>
          <w:spacing w:val="-1"/>
          <w:sz w:val="28"/>
          <w:szCs w:val="28"/>
        </w:rPr>
        <w:t>дующий  клинической  лабораторией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, врач-лаборант, старший лаборант</w:t>
      </w:r>
      <w:r w:rsidRPr="004D1328">
        <w:rPr>
          <w:rFonts w:ascii="Times New Roman" w:hAnsi="Times New Roman"/>
          <w:color w:val="000000"/>
          <w:spacing w:val="-1"/>
          <w:sz w:val="28"/>
          <w:szCs w:val="28"/>
        </w:rPr>
        <w:t>).</w:t>
      </w:r>
    </w:p>
    <w:p w14:paraId="7C549826" w14:textId="77777777" w:rsidR="0038039D" w:rsidRDefault="0038039D" w:rsidP="00DA78C2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545DF03A" w14:textId="77777777" w:rsidR="0038039D" w:rsidRDefault="0038039D" w:rsidP="00DA78C2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32D5B5D1" w14:textId="77777777" w:rsidR="0038039D" w:rsidRDefault="0038039D" w:rsidP="00DA78C2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ABCB844" w14:textId="77777777" w:rsidR="0038039D" w:rsidRDefault="0038039D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6531C2">
        <w:rPr>
          <w:rFonts w:ascii="Times New Roman" w:hAnsi="Times New Roman"/>
          <w:b/>
          <w:caps/>
          <w:sz w:val="28"/>
          <w:szCs w:val="28"/>
          <w:lang w:eastAsia="ar-SA"/>
        </w:rPr>
        <w:lastRenderedPageBreak/>
        <w:t>4. Контроль и оценка результатов освоения производственной практики (по профилю специальности)</w:t>
      </w:r>
    </w:p>
    <w:p w14:paraId="34F5FEA4" w14:textId="77777777" w:rsidR="0038039D" w:rsidRDefault="0038039D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C36AFD2" w14:textId="77777777" w:rsidR="0038039D" w:rsidRDefault="0038039D" w:rsidP="003F0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CD6205">
        <w:rPr>
          <w:rFonts w:ascii="Times New Roman" w:hAnsi="Times New Roman"/>
          <w:sz w:val="28"/>
          <w:szCs w:val="28"/>
        </w:rPr>
        <w:t xml:space="preserve">Контроль и </w:t>
      </w:r>
      <w:r>
        <w:rPr>
          <w:rFonts w:ascii="Times New Roman" w:hAnsi="Times New Roman"/>
          <w:sz w:val="28"/>
          <w:szCs w:val="28"/>
        </w:rPr>
        <w:t>оценка результатов освоения</w:t>
      </w:r>
      <w:r w:rsidRPr="00CD6205">
        <w:rPr>
          <w:rFonts w:ascii="Times New Roman" w:hAnsi="Times New Roman"/>
          <w:b/>
          <w:sz w:val="28"/>
          <w:szCs w:val="28"/>
        </w:rPr>
        <w:t xml:space="preserve"> </w:t>
      </w:r>
      <w:r w:rsidRPr="00CD6205">
        <w:rPr>
          <w:rFonts w:ascii="Times New Roman" w:hAnsi="Times New Roman"/>
          <w:sz w:val="28"/>
          <w:szCs w:val="28"/>
        </w:rPr>
        <w:t>производственной практики (по профилю специальности)</w:t>
      </w:r>
      <w:r>
        <w:rPr>
          <w:rFonts w:ascii="Times New Roman" w:hAnsi="Times New Roman"/>
          <w:sz w:val="28"/>
          <w:szCs w:val="28"/>
        </w:rPr>
        <w:t xml:space="preserve"> осуществляется преподавателем междисциплинарного курса в форме дифференцированного зачета с использованием контрольно-оценочных средств.</w:t>
      </w:r>
    </w:p>
    <w:p w14:paraId="3903E7C0" w14:textId="77777777" w:rsidR="0038039D" w:rsidRDefault="0038039D" w:rsidP="003F0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Результаты освоения общих и профессиональных компетенций профессионального модуля при прохождении производственной практики </w:t>
      </w:r>
      <w:r w:rsidRPr="00CD6205">
        <w:rPr>
          <w:rFonts w:ascii="Times New Roman" w:hAnsi="Times New Roman"/>
          <w:sz w:val="28"/>
          <w:szCs w:val="28"/>
        </w:rPr>
        <w:t>(по профилю специальности)</w:t>
      </w:r>
      <w:r>
        <w:rPr>
          <w:rFonts w:ascii="Times New Roman" w:hAnsi="Times New Roman"/>
          <w:sz w:val="28"/>
          <w:szCs w:val="28"/>
        </w:rPr>
        <w:t xml:space="preserve"> отражаются в аттестационных листах.</w:t>
      </w:r>
    </w:p>
    <w:p w14:paraId="65DE9022" w14:textId="77777777" w:rsidR="0038039D" w:rsidRDefault="0038039D" w:rsidP="003F0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Аттестация по итогам </w:t>
      </w:r>
      <w:r w:rsidRPr="00CD6205">
        <w:rPr>
          <w:rFonts w:ascii="Times New Roman" w:hAnsi="Times New Roman"/>
          <w:sz w:val="28"/>
          <w:szCs w:val="28"/>
        </w:rPr>
        <w:t>производственной практики</w:t>
      </w:r>
      <w:r>
        <w:rPr>
          <w:rFonts w:ascii="Times New Roman" w:hAnsi="Times New Roman"/>
          <w:sz w:val="28"/>
          <w:szCs w:val="28"/>
        </w:rPr>
        <w:t xml:space="preserve"> проводится с учетом результатов, подтвержденных документами с места прохождения практики: дневник</w:t>
      </w:r>
      <w:r w:rsidRPr="00CD6205">
        <w:rPr>
          <w:rFonts w:ascii="Times New Roman" w:hAnsi="Times New Roman"/>
          <w:sz w:val="28"/>
          <w:szCs w:val="28"/>
        </w:rPr>
        <w:t xml:space="preserve"> производственной практики (по профилю специальности)</w:t>
      </w:r>
      <w:r>
        <w:rPr>
          <w:rFonts w:ascii="Times New Roman" w:hAnsi="Times New Roman"/>
          <w:sz w:val="28"/>
          <w:szCs w:val="28"/>
        </w:rPr>
        <w:t>, характеристика, краткий отчет о содержании выполненной работы, видах и объемах лабораторных исследований, видах отчетных документов.</w:t>
      </w:r>
    </w:p>
    <w:p w14:paraId="03F37775" w14:textId="77777777" w:rsidR="003F0F6E" w:rsidRDefault="003F0F6E" w:rsidP="003F0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75642EC8" w14:textId="060B49FD" w:rsidR="00C70E80" w:rsidRDefault="00C70E80" w:rsidP="003F0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C70E80">
        <w:rPr>
          <w:rFonts w:ascii="Times New Roman" w:eastAsia="Calibri" w:hAnsi="Times New Roman"/>
          <w:b/>
          <w:sz w:val="28"/>
          <w:szCs w:val="28"/>
          <w:lang w:eastAsia="en-US"/>
        </w:rPr>
        <w:t>Оценка приобретенного практического опыта:</w:t>
      </w:r>
    </w:p>
    <w:p w14:paraId="7A221E69" w14:textId="77777777" w:rsidR="003F0F6E" w:rsidRPr="00C70E80" w:rsidRDefault="003F0F6E" w:rsidP="003F0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0"/>
        <w:gridCol w:w="5491"/>
      </w:tblGrid>
      <w:tr w:rsidR="00C70E80" w:rsidRPr="00C70E80" w14:paraId="7CBC2534" w14:textId="77777777" w:rsidTr="003F0F6E">
        <w:trPr>
          <w:trHeight w:val="20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C5AD4" w14:textId="77777777" w:rsidR="00C70E80" w:rsidRPr="00C70E80" w:rsidRDefault="00C70E80" w:rsidP="00C70E80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C70E80">
              <w:rPr>
                <w:rFonts w:ascii="Times New Roman" w:eastAsia="Calibri" w:hAnsi="Times New Roman"/>
                <w:b/>
                <w:bCs/>
                <w:lang w:eastAsia="en-US"/>
              </w:rPr>
              <w:t>Результаты обучения (приобретенный практический опыт)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4670" w14:textId="77777777" w:rsidR="00C70E80" w:rsidRPr="00C70E80" w:rsidRDefault="00C70E80" w:rsidP="00C70E80">
            <w:pPr>
              <w:widowControl w:val="0"/>
              <w:spacing w:after="160" w:line="259" w:lineRule="auto"/>
              <w:ind w:firstLine="400"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C70E80">
              <w:rPr>
                <w:rFonts w:ascii="Times New Roman" w:eastAsia="Calibri" w:hAnsi="Times New Roman"/>
                <w:b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C70E80" w:rsidRPr="00C70E80" w14:paraId="1EE85ACF" w14:textId="77777777" w:rsidTr="003F0F6E">
        <w:trPr>
          <w:trHeight w:val="1419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FB1F" w14:textId="7CCBE728" w:rsidR="00C70E80" w:rsidRPr="00C70E80" w:rsidRDefault="00C70E80" w:rsidP="00C70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П</w:t>
            </w:r>
            <w:r w:rsidRPr="00C70E80">
              <w:rPr>
                <w:rFonts w:ascii="Times New Roman" w:hAnsi="Times New Roman"/>
                <w:szCs w:val="20"/>
              </w:rPr>
              <w:t>роведения общего анализа крови и дополнительных методов исследований ручными методами и на гематологических анализаторах</w:t>
            </w:r>
          </w:p>
          <w:p w14:paraId="1ED923B0" w14:textId="7E2E6B65" w:rsidR="00C70E80" w:rsidRPr="00C70E80" w:rsidRDefault="00C70E80" w:rsidP="00C70E80">
            <w:pPr>
              <w:tabs>
                <w:tab w:val="left" w:pos="4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ind w:left="176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4AE7" w14:textId="32F85B1B" w:rsidR="00C70E80" w:rsidRPr="00C70E80" w:rsidRDefault="00C70E80" w:rsidP="00C70E80">
            <w:pPr>
              <w:spacing w:after="160" w:line="259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C70E80">
              <w:rPr>
                <w:rFonts w:ascii="Times New Roman" w:eastAsia="Calibri" w:hAnsi="Times New Roman"/>
                <w:bCs/>
                <w:lang w:eastAsia="en-US"/>
              </w:rPr>
              <w:t>Экспертная оценка результатов формализованного наблюдения при выполнении практического задания на производственной (по профилю специальности) практике.</w:t>
            </w:r>
          </w:p>
        </w:tc>
      </w:tr>
    </w:tbl>
    <w:p w14:paraId="1E97BAAE" w14:textId="1BD53259" w:rsidR="00C70E80" w:rsidRDefault="00C70E80" w:rsidP="00380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625BDA4E" w14:textId="77777777" w:rsidR="003F0F6E" w:rsidRPr="00547D3C" w:rsidRDefault="003F0F6E" w:rsidP="003F0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47D3C">
        <w:rPr>
          <w:rFonts w:ascii="Times New Roman" w:hAnsi="Times New Roman"/>
          <w:b/>
          <w:sz w:val="28"/>
          <w:szCs w:val="28"/>
        </w:rPr>
        <w:t>Оценка освоения профессиональных и общих компетенций</w:t>
      </w:r>
      <w:r>
        <w:rPr>
          <w:rFonts w:ascii="Times New Roman" w:hAnsi="Times New Roman"/>
          <w:b/>
          <w:sz w:val="28"/>
          <w:szCs w:val="28"/>
        </w:rPr>
        <w:t>:</w:t>
      </w:r>
    </w:p>
    <w:p w14:paraId="264C4AF6" w14:textId="77777777" w:rsidR="0038039D" w:rsidRPr="00C70E80" w:rsidRDefault="0038039D" w:rsidP="00380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65"/>
        <w:gridCol w:w="3498"/>
        <w:gridCol w:w="3118"/>
      </w:tblGrid>
      <w:tr w:rsidR="0038039D" w:rsidRPr="00C476A0" w14:paraId="7D448AFD" w14:textId="77777777" w:rsidTr="003F0F6E">
        <w:tc>
          <w:tcPr>
            <w:tcW w:w="3165" w:type="dxa"/>
            <w:vAlign w:val="center"/>
          </w:tcPr>
          <w:p w14:paraId="57E47457" w14:textId="77777777" w:rsidR="0038039D" w:rsidRPr="00C476A0" w:rsidRDefault="0038039D" w:rsidP="003F0F6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14:paraId="05A47649" w14:textId="5D81705F" w:rsidR="000F66DA" w:rsidRPr="00C476A0" w:rsidRDefault="0038039D" w:rsidP="003F0F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498" w:type="dxa"/>
            <w:vAlign w:val="center"/>
          </w:tcPr>
          <w:p w14:paraId="115A7DF4" w14:textId="77777777" w:rsidR="0038039D" w:rsidRPr="00C476A0" w:rsidRDefault="0038039D" w:rsidP="003F0F6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118" w:type="dxa"/>
            <w:vAlign w:val="center"/>
          </w:tcPr>
          <w:p w14:paraId="579EAC4B" w14:textId="77777777" w:rsidR="0038039D" w:rsidRPr="00C476A0" w:rsidRDefault="0038039D" w:rsidP="003F0F6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38039D" w:rsidRPr="00C476A0" w14:paraId="47BC3ABC" w14:textId="77777777" w:rsidTr="003F0F6E">
        <w:tc>
          <w:tcPr>
            <w:tcW w:w="3165" w:type="dxa"/>
          </w:tcPr>
          <w:p w14:paraId="499512A2" w14:textId="77777777" w:rsidR="0038039D" w:rsidRPr="00C476A0" w:rsidRDefault="000F66DA" w:rsidP="003F0F6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2.1. </w:t>
            </w:r>
            <w:r w:rsidR="0038039D" w:rsidRPr="00C476A0">
              <w:rPr>
                <w:rFonts w:ascii="Times New Roman" w:hAnsi="Times New Roman"/>
                <w:sz w:val="24"/>
                <w:szCs w:val="24"/>
              </w:rPr>
              <w:t>Готовить рабочее место для проведения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лабораторных гематологических </w:t>
            </w:r>
            <w:r w:rsidR="0038039D" w:rsidRPr="00C476A0">
              <w:rPr>
                <w:rFonts w:ascii="Times New Roman" w:hAnsi="Times New Roman"/>
                <w:sz w:val="24"/>
                <w:szCs w:val="24"/>
              </w:rPr>
              <w:t>исследований.</w:t>
            </w:r>
          </w:p>
        </w:tc>
        <w:tc>
          <w:tcPr>
            <w:tcW w:w="3498" w:type="dxa"/>
          </w:tcPr>
          <w:p w14:paraId="76F89B1A" w14:textId="77777777" w:rsidR="00BF59BB" w:rsidRPr="00BF59BB" w:rsidRDefault="00BF59BB" w:rsidP="003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9BB">
              <w:rPr>
                <w:rFonts w:ascii="Times New Roman" w:hAnsi="Times New Roman"/>
                <w:sz w:val="24"/>
                <w:szCs w:val="24"/>
              </w:rPr>
              <w:t>Соблюдение полноты и правильности оснащения рабочего места (оборудования, приборов, реактивов).</w:t>
            </w:r>
          </w:p>
          <w:p w14:paraId="3A6334E0" w14:textId="77777777" w:rsidR="00BF59BB" w:rsidRPr="00BF59BB" w:rsidRDefault="00BF59BB" w:rsidP="003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9BB">
              <w:rPr>
                <w:rFonts w:ascii="Times New Roman" w:hAnsi="Times New Roman"/>
                <w:sz w:val="24"/>
                <w:szCs w:val="24"/>
              </w:rPr>
              <w:t>Соблюдение правил техники безопасности при работе с биологическим материалом в гематологической лаборатории согласно санитарным нормам и правилам.</w:t>
            </w:r>
          </w:p>
          <w:p w14:paraId="744E8AD6" w14:textId="77777777" w:rsidR="0038039D" w:rsidRDefault="00BF59BB" w:rsidP="003F0F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F59BB"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Демонстрация навыков оформления соответствующей документации.  </w:t>
            </w:r>
          </w:p>
          <w:p w14:paraId="0AF035BE" w14:textId="78D090C3" w:rsidR="003F0F6E" w:rsidRPr="00C476A0" w:rsidRDefault="003F0F6E" w:rsidP="003F0F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14:paraId="3C4A6EA0" w14:textId="77777777" w:rsidR="0038039D" w:rsidRPr="00C476A0" w:rsidRDefault="0038039D" w:rsidP="003F0F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Формализованное наблюдение за процессом выполненной деятельности</w:t>
            </w:r>
            <w:r w:rsidR="00911BD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0E82B73C" w14:textId="77777777" w:rsidR="0038039D" w:rsidRPr="00C476A0" w:rsidRDefault="0038039D" w:rsidP="003F0F6E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38039D" w:rsidRPr="00C476A0" w14:paraId="4B8DE7DD" w14:textId="77777777" w:rsidTr="003F0F6E">
        <w:tc>
          <w:tcPr>
            <w:tcW w:w="3165" w:type="dxa"/>
          </w:tcPr>
          <w:p w14:paraId="1B261225" w14:textId="77777777" w:rsidR="0038039D" w:rsidRPr="00C476A0" w:rsidRDefault="0038039D" w:rsidP="003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6A0">
              <w:rPr>
                <w:rFonts w:ascii="Times New Roman" w:hAnsi="Times New Roman"/>
                <w:sz w:val="24"/>
                <w:szCs w:val="24"/>
              </w:rPr>
              <w:lastRenderedPageBreak/>
              <w:t>ПК 2.2. Проводить забор капиллярной крови.</w:t>
            </w:r>
          </w:p>
          <w:p w14:paraId="1E92D2BC" w14:textId="77777777" w:rsidR="0038039D" w:rsidRPr="00C476A0" w:rsidRDefault="0038039D" w:rsidP="003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8" w:type="dxa"/>
          </w:tcPr>
          <w:p w14:paraId="01AB401B" w14:textId="77777777" w:rsidR="005A459C" w:rsidRPr="005A459C" w:rsidRDefault="005A459C" w:rsidP="003F0F6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59C">
              <w:rPr>
                <w:rFonts w:ascii="Times New Roman" w:hAnsi="Times New Roman"/>
                <w:sz w:val="24"/>
                <w:szCs w:val="24"/>
              </w:rPr>
              <w:t xml:space="preserve">Обоснование выбора вида лабораторного инструментария. </w:t>
            </w:r>
          </w:p>
          <w:p w14:paraId="21C6FC11" w14:textId="77777777" w:rsidR="005A459C" w:rsidRPr="005A459C" w:rsidRDefault="005A459C" w:rsidP="003F0F6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59C">
              <w:rPr>
                <w:rFonts w:ascii="Times New Roman" w:hAnsi="Times New Roman"/>
                <w:sz w:val="24"/>
                <w:szCs w:val="24"/>
              </w:rPr>
              <w:t xml:space="preserve">Проведение забора капиллярной крови для различных видов исследования в соответствии с унифицированными методами. </w:t>
            </w:r>
          </w:p>
          <w:p w14:paraId="69C0CAC1" w14:textId="77777777" w:rsidR="0038039D" w:rsidRPr="00C476A0" w:rsidRDefault="005A459C" w:rsidP="003F0F6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59C">
              <w:rPr>
                <w:rFonts w:ascii="Times New Roman" w:hAnsi="Times New Roman"/>
                <w:sz w:val="24"/>
                <w:szCs w:val="24"/>
              </w:rPr>
              <w:t>Соблюдение правил техники безопасности при работе с биологическим материалом.</w:t>
            </w:r>
          </w:p>
        </w:tc>
        <w:tc>
          <w:tcPr>
            <w:tcW w:w="3118" w:type="dxa"/>
          </w:tcPr>
          <w:p w14:paraId="242F2FE6" w14:textId="77777777" w:rsidR="0038039D" w:rsidRPr="00C476A0" w:rsidRDefault="0038039D" w:rsidP="003F0F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Формализованное наблюдение за процессом выполненной деятельности</w:t>
            </w:r>
            <w:r w:rsidR="00911BD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414D3F9B" w14:textId="77777777" w:rsidR="0038039D" w:rsidRPr="00C476A0" w:rsidRDefault="0038039D" w:rsidP="003F0F6E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38039D" w:rsidRPr="00C476A0" w14:paraId="0CA9705A" w14:textId="77777777" w:rsidTr="003F0F6E">
        <w:tc>
          <w:tcPr>
            <w:tcW w:w="3165" w:type="dxa"/>
          </w:tcPr>
          <w:p w14:paraId="1E04D8DD" w14:textId="77777777" w:rsidR="0038039D" w:rsidRPr="00C476A0" w:rsidRDefault="0038039D" w:rsidP="003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6A0">
              <w:rPr>
                <w:rFonts w:ascii="Times New Roman" w:hAnsi="Times New Roman"/>
                <w:sz w:val="24"/>
                <w:szCs w:val="24"/>
              </w:rPr>
              <w:t>ПК 2.3. Проводить общий анализ крови и дополнительные гематологические исследования; участвовать в контроле качества.</w:t>
            </w:r>
          </w:p>
          <w:p w14:paraId="3B004604" w14:textId="77777777" w:rsidR="0038039D" w:rsidRPr="00C476A0" w:rsidRDefault="0038039D" w:rsidP="003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48AD5FB" w14:textId="77777777" w:rsidR="0038039D" w:rsidRPr="00C476A0" w:rsidRDefault="0038039D" w:rsidP="003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D3FBF73" w14:textId="77777777" w:rsidR="0038039D" w:rsidRPr="00C476A0" w:rsidRDefault="0038039D" w:rsidP="003F0F6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8" w:type="dxa"/>
          </w:tcPr>
          <w:p w14:paraId="01A05A46" w14:textId="77777777" w:rsidR="00911BD7" w:rsidRPr="00911BD7" w:rsidRDefault="00911BD7" w:rsidP="003F0F6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D7">
              <w:rPr>
                <w:rFonts w:ascii="Times New Roman" w:hAnsi="Times New Roman"/>
                <w:sz w:val="24"/>
                <w:szCs w:val="24"/>
              </w:rPr>
              <w:t>Соблюдение алгоритма проведения общего анализа крови и дополнительных гематологических исследований в соответствии с унифицированными методами.</w:t>
            </w:r>
          </w:p>
          <w:p w14:paraId="7FB3EB72" w14:textId="77777777" w:rsidR="00911BD7" w:rsidRPr="00911BD7" w:rsidRDefault="00911BD7" w:rsidP="003F0F6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D7">
              <w:rPr>
                <w:rFonts w:ascii="Times New Roman" w:hAnsi="Times New Roman"/>
                <w:sz w:val="24"/>
                <w:szCs w:val="24"/>
              </w:rPr>
              <w:t>Соблюдение правил техники безопасности при проведении общего анализа крови и дополнительных гематологических исследований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45C6136" w14:textId="77777777" w:rsidR="00911BD7" w:rsidRPr="00911BD7" w:rsidRDefault="00911BD7" w:rsidP="003F0F6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D7">
              <w:rPr>
                <w:rFonts w:ascii="Times New Roman" w:hAnsi="Times New Roman"/>
                <w:sz w:val="24"/>
                <w:szCs w:val="24"/>
              </w:rPr>
              <w:t xml:space="preserve">Подготовка к работе гематологических анализаторов, контрольных материалы.  </w:t>
            </w:r>
          </w:p>
          <w:p w14:paraId="570A301B" w14:textId="77777777" w:rsidR="0038039D" w:rsidRPr="00C476A0" w:rsidRDefault="00911BD7" w:rsidP="003F0F6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BD7">
              <w:rPr>
                <w:rFonts w:ascii="Times New Roman" w:hAnsi="Times New Roman"/>
                <w:sz w:val="24"/>
                <w:szCs w:val="24"/>
              </w:rPr>
              <w:t>Участие в контроле качества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14:paraId="3CE44D55" w14:textId="77777777" w:rsidR="0038039D" w:rsidRPr="00C476A0" w:rsidRDefault="0038039D" w:rsidP="003F0F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Формализованное наблюдение за процессом выполненной деятельности</w:t>
            </w:r>
            <w:r w:rsidR="00911BD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1D778156" w14:textId="77777777" w:rsidR="0038039D" w:rsidRPr="00C476A0" w:rsidRDefault="0038039D" w:rsidP="003F0F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039D" w:rsidRPr="00C476A0" w14:paraId="2C50536E" w14:textId="77777777" w:rsidTr="003F0F6E"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7D155" w14:textId="77777777" w:rsidR="0038039D" w:rsidRPr="00C476A0" w:rsidRDefault="0038039D" w:rsidP="003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6A0">
              <w:rPr>
                <w:rFonts w:ascii="Times New Roman" w:hAnsi="Times New Roman"/>
                <w:sz w:val="24"/>
                <w:szCs w:val="24"/>
              </w:rPr>
              <w:t xml:space="preserve">ПК 2.4. Регистрировать полученные результаты. </w:t>
            </w:r>
          </w:p>
          <w:p w14:paraId="6D36A343" w14:textId="77777777" w:rsidR="0038039D" w:rsidRPr="00C476A0" w:rsidRDefault="0038039D" w:rsidP="003F0F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22511" w14:textId="77777777" w:rsidR="0038039D" w:rsidRPr="00911BD7" w:rsidRDefault="00911BD7" w:rsidP="003F0F6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D7">
              <w:rPr>
                <w:rFonts w:ascii="Times New Roman" w:hAnsi="Times New Roman"/>
                <w:sz w:val="24"/>
                <w:szCs w:val="24"/>
              </w:rPr>
              <w:t>Оформление и регистрация полученных результатов в соответствии с утвержденными формами.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4F464" w14:textId="77777777" w:rsidR="0038039D" w:rsidRPr="00C476A0" w:rsidRDefault="0038039D" w:rsidP="003F0F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Формализованное наблюдение за процессом выполненной деятельности</w:t>
            </w:r>
            <w:r w:rsidR="00911BD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38039D" w:rsidRPr="00C476A0" w14:paraId="2E12CBFE" w14:textId="77777777" w:rsidTr="003F0F6E"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D7828" w14:textId="77777777" w:rsidR="0038039D" w:rsidRPr="00C476A0" w:rsidRDefault="0038039D" w:rsidP="003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6A0">
              <w:rPr>
                <w:rFonts w:ascii="Times New Roman" w:hAnsi="Times New Roman"/>
                <w:sz w:val="24"/>
                <w:szCs w:val="24"/>
              </w:rPr>
              <w:t>ПК 2.5. Проводить утилизацию</w:t>
            </w:r>
            <w:r w:rsidR="006956C0">
              <w:rPr>
                <w:rFonts w:ascii="Times New Roman" w:hAnsi="Times New Roman"/>
                <w:sz w:val="24"/>
                <w:szCs w:val="24"/>
              </w:rPr>
              <w:t xml:space="preserve"> капиллярной и венозной крови, </w:t>
            </w:r>
            <w:r w:rsidRPr="00C476A0">
              <w:rPr>
                <w:rFonts w:ascii="Times New Roman" w:hAnsi="Times New Roman"/>
                <w:sz w:val="24"/>
                <w:szCs w:val="24"/>
              </w:rPr>
              <w:t>дезинфекцию и стерилизацию использованной лабораторной посуды, инструментария, средств защиты.</w:t>
            </w:r>
          </w:p>
          <w:p w14:paraId="54175E29" w14:textId="77777777" w:rsidR="0038039D" w:rsidRPr="00C476A0" w:rsidRDefault="0038039D" w:rsidP="003F0F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43D9D" w14:textId="77777777" w:rsidR="00911BD7" w:rsidRPr="00911BD7" w:rsidRDefault="00911BD7" w:rsidP="003F0F6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D7">
              <w:rPr>
                <w:rFonts w:ascii="Times New Roman" w:hAnsi="Times New Roman"/>
                <w:sz w:val="24"/>
                <w:szCs w:val="24"/>
              </w:rPr>
              <w:t>Соблюдение правил утилизации биологического материала согласно санитарным нормам и правилам.</w:t>
            </w:r>
          </w:p>
          <w:p w14:paraId="2F3C6709" w14:textId="77777777" w:rsidR="00911BD7" w:rsidRPr="00911BD7" w:rsidRDefault="00911BD7" w:rsidP="003F0F6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D7">
              <w:rPr>
                <w:rFonts w:ascii="Times New Roman" w:hAnsi="Times New Roman"/>
                <w:sz w:val="24"/>
                <w:szCs w:val="24"/>
              </w:rPr>
              <w:t>Соблюдение правил дезинфекции и стерилизации  использованной лабораторной посуды, инструментария, средств защиты;</w:t>
            </w:r>
          </w:p>
          <w:p w14:paraId="3B49842F" w14:textId="77777777" w:rsidR="0038039D" w:rsidRPr="00C476A0" w:rsidRDefault="00911BD7" w:rsidP="003F0F6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BD7">
              <w:rPr>
                <w:rFonts w:ascii="Times New Roman" w:hAnsi="Times New Roman"/>
                <w:sz w:val="24"/>
                <w:szCs w:val="24"/>
              </w:rPr>
              <w:t>Соблюдение правильного и точного оформления документации по формам установленного образца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0D698" w14:textId="77777777" w:rsidR="0038039D" w:rsidRPr="00C476A0" w:rsidRDefault="0038039D" w:rsidP="003F0F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Формализованное наблюдение за процессом выполненной деятельности</w:t>
            </w:r>
            <w:r w:rsidR="00911BD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34153EB1" w14:textId="77777777" w:rsidR="0038039D" w:rsidRPr="00850108" w:rsidRDefault="0038039D" w:rsidP="003F0F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2EC3DFC" w14:textId="77777777" w:rsidR="0063290E" w:rsidRDefault="006956C0" w:rsidP="00380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ab/>
      </w:r>
    </w:p>
    <w:p w14:paraId="7C12CBDA" w14:textId="30D7AF11" w:rsidR="0063290E" w:rsidRDefault="0063290E" w:rsidP="00380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14:paraId="5D63FC89" w14:textId="77777777" w:rsidR="003F0F6E" w:rsidRDefault="003F0F6E" w:rsidP="00380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tbl>
      <w:tblPr>
        <w:tblW w:w="10188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525"/>
        <w:gridCol w:w="3544"/>
        <w:gridCol w:w="3119"/>
      </w:tblGrid>
      <w:tr w:rsidR="0038039D" w:rsidRPr="00C476A0" w14:paraId="465AF55F" w14:textId="77777777" w:rsidTr="003F0F6E"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1FA99B4" w14:textId="77777777" w:rsidR="0038039D" w:rsidRPr="00C476A0" w:rsidRDefault="0038039D" w:rsidP="003F0F6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Результаты </w:t>
            </w:r>
          </w:p>
          <w:p w14:paraId="05E73249" w14:textId="77777777" w:rsidR="0038039D" w:rsidRPr="00C476A0" w:rsidRDefault="0038039D" w:rsidP="003F0F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1180CE3A" w14:textId="77777777" w:rsidR="0038039D" w:rsidRPr="00C476A0" w:rsidRDefault="0038039D" w:rsidP="003F0F6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7437EB" w14:textId="77777777" w:rsidR="0038039D" w:rsidRPr="00C476A0" w:rsidRDefault="0038039D" w:rsidP="003F0F6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14:paraId="2691E716" w14:textId="77777777" w:rsidR="0038039D" w:rsidRPr="00C476A0" w:rsidRDefault="0038039D" w:rsidP="003F0F6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/>
                <w:sz w:val="24"/>
                <w:szCs w:val="24"/>
              </w:rPr>
              <w:t xml:space="preserve">и оценки </w:t>
            </w:r>
          </w:p>
        </w:tc>
      </w:tr>
      <w:tr w:rsidR="0038039D" w:rsidRPr="00C476A0" w14:paraId="7DC004E1" w14:textId="77777777" w:rsidTr="003F0F6E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840C73" w14:textId="77777777" w:rsidR="0038039D" w:rsidRPr="00C476A0" w:rsidRDefault="0038039D" w:rsidP="003F0F6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Cs/>
                <w:sz w:val="24"/>
                <w:szCs w:val="24"/>
              </w:rPr>
              <w:t>ОК 1.</w:t>
            </w:r>
            <w:r w:rsidRPr="00C476A0">
              <w:rPr>
                <w:rFonts w:ascii="Times New Roman" w:hAnsi="Times New Roman"/>
                <w:sz w:val="24"/>
                <w:szCs w:val="24"/>
              </w:rP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  <w:p w14:paraId="26DE6C26" w14:textId="77777777" w:rsidR="0038039D" w:rsidRPr="00C476A0" w:rsidRDefault="0038039D" w:rsidP="003F0F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3DE7B583" w14:textId="77777777" w:rsidR="0038039D" w:rsidRPr="001306FB" w:rsidRDefault="001306FB" w:rsidP="003F0F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06FB">
              <w:rPr>
                <w:rFonts w:ascii="Times New Roman" w:hAnsi="Times New Roman"/>
                <w:bCs/>
                <w:sz w:val="24"/>
                <w:szCs w:val="24"/>
              </w:rPr>
              <w:t>Демонстрация устойчивого интереса к будущей профессии.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7D2B35E8" w14:textId="77777777" w:rsidR="0038039D" w:rsidRPr="00C476A0" w:rsidRDefault="0038039D" w:rsidP="003F0F6E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38039D" w:rsidRPr="00C476A0" w14:paraId="58A5A882" w14:textId="77777777" w:rsidTr="003F0F6E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8838D4" w14:textId="77777777" w:rsidR="0038039D" w:rsidRPr="00C476A0" w:rsidRDefault="0038039D" w:rsidP="003F0F6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Cs/>
                <w:sz w:val="24"/>
                <w:szCs w:val="24"/>
              </w:rPr>
              <w:t xml:space="preserve">ОК 2. </w:t>
            </w:r>
            <w:r w:rsidRPr="00C476A0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 и качество.</w:t>
            </w:r>
          </w:p>
          <w:p w14:paraId="66F8F80D" w14:textId="77777777" w:rsidR="0038039D" w:rsidRPr="00C476A0" w:rsidRDefault="0038039D" w:rsidP="003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850FF28" w14:textId="77777777" w:rsidR="0038039D" w:rsidRPr="00C476A0" w:rsidRDefault="0038039D" w:rsidP="003F0F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5659AC13" w14:textId="77777777" w:rsidR="001306FB" w:rsidRPr="001306FB" w:rsidRDefault="00476EEC" w:rsidP="003F0F6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Мотивированное </w:t>
            </w:r>
            <w:r w:rsidR="001306FB" w:rsidRPr="001306FB">
              <w:rPr>
                <w:rFonts w:ascii="Times New Roman" w:hAnsi="Times New Roman"/>
                <w:sz w:val="24"/>
                <w:szCs w:val="24"/>
              </w:rPr>
              <w:t>обоснование и применения методов и способов решения профессиональных задач при выполнении лабораторных исследований.</w:t>
            </w:r>
          </w:p>
          <w:p w14:paraId="492B2932" w14:textId="77777777" w:rsidR="001306FB" w:rsidRPr="001306FB" w:rsidRDefault="001306FB" w:rsidP="003F0F6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06FB">
              <w:rPr>
                <w:rFonts w:ascii="Times New Roman" w:hAnsi="Times New Roman"/>
                <w:sz w:val="24"/>
                <w:szCs w:val="24"/>
              </w:rPr>
              <w:t>Точность, правильность и полнота выполнения профессиональных задач.</w:t>
            </w:r>
          </w:p>
          <w:p w14:paraId="17D84A45" w14:textId="77777777" w:rsidR="001306FB" w:rsidRPr="001306FB" w:rsidRDefault="001306FB" w:rsidP="003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06FB">
              <w:rPr>
                <w:rFonts w:ascii="Times New Roman" w:hAnsi="Times New Roman"/>
                <w:sz w:val="24"/>
                <w:szCs w:val="24"/>
              </w:rPr>
              <w:t>Оценка эффективности и качества выполнения исследования.</w:t>
            </w:r>
          </w:p>
          <w:p w14:paraId="5FA5EA25" w14:textId="77777777" w:rsidR="0038039D" w:rsidRPr="00C476A0" w:rsidRDefault="0038039D" w:rsidP="003F0F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7B14664E" w14:textId="77777777" w:rsidR="0038039D" w:rsidRPr="00C476A0" w:rsidRDefault="0038039D" w:rsidP="003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6A0">
              <w:rPr>
                <w:rFonts w:ascii="Times New Roman" w:hAnsi="Times New Roman"/>
                <w:sz w:val="24"/>
                <w:szCs w:val="24"/>
              </w:rPr>
              <w:t>Проверка конкретных результатов обучения, выявление степени овладения обучающегося системой знаний, умений, навыков.</w:t>
            </w:r>
          </w:p>
        </w:tc>
      </w:tr>
      <w:tr w:rsidR="0038039D" w:rsidRPr="00C476A0" w14:paraId="1C235D15" w14:textId="77777777" w:rsidTr="003F0F6E">
        <w:trPr>
          <w:trHeight w:val="1566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3E6BE6" w14:textId="77777777" w:rsidR="0038039D" w:rsidRPr="00C476A0" w:rsidRDefault="0038039D" w:rsidP="003F0F6E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Cs/>
                <w:sz w:val="24"/>
                <w:szCs w:val="24"/>
              </w:rPr>
              <w:t>ОК 3.</w:t>
            </w:r>
            <w:r w:rsidRPr="00C476A0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Принимать решения в стандартных и нестандартных ситуациях и </w:t>
            </w:r>
            <w:r w:rsidRPr="00C476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нести за них ответственность.                                                                   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03BE4D3F" w14:textId="77777777" w:rsidR="0038039D" w:rsidRPr="001306FB" w:rsidRDefault="001306FB" w:rsidP="003F0F6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06FB">
              <w:rPr>
                <w:rFonts w:ascii="Times New Roman" w:hAnsi="Times New Roman"/>
                <w:bCs/>
                <w:sz w:val="24"/>
                <w:szCs w:val="24"/>
              </w:rPr>
              <w:t>Демонстрация способности принимать решения в стандартных и нестандартных ситуациях и нести за них ответственность при проведении лабораторных исследований.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36A61293" w14:textId="77777777" w:rsidR="0038039D" w:rsidRPr="00C476A0" w:rsidRDefault="0038039D" w:rsidP="003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6A0">
              <w:rPr>
                <w:rFonts w:ascii="Times New Roman" w:hAnsi="Times New Roman"/>
                <w:sz w:val="24"/>
                <w:szCs w:val="24"/>
              </w:rPr>
              <w:t>Проверка конкретных результатов обучения, выявление степени овладения обучающегося системой знаний, умений, навыков, позволяющих принять правильное решение в стандартных и нестандартных ситуациях.</w:t>
            </w:r>
          </w:p>
        </w:tc>
      </w:tr>
      <w:tr w:rsidR="0038039D" w:rsidRPr="00C476A0" w14:paraId="1B8C603D" w14:textId="77777777" w:rsidTr="003F0F6E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B6B3A4" w14:textId="77777777" w:rsidR="0038039D" w:rsidRPr="00C476A0" w:rsidRDefault="0038039D" w:rsidP="003F0F6E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Cs/>
                <w:sz w:val="24"/>
                <w:szCs w:val="24"/>
              </w:rPr>
              <w:t>ОК 4.</w:t>
            </w:r>
            <w:r w:rsidRPr="00C476A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Осуществлять поиск и использование информации, необходимой</w:t>
            </w:r>
            <w:r w:rsidRPr="00C47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6EEC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для </w:t>
            </w:r>
            <w:r w:rsidR="00550B5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эффективного выполнения профессиональных</w:t>
            </w:r>
            <w:r w:rsidRPr="00C476A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задач,</w:t>
            </w:r>
            <w:r w:rsidRPr="00C47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76A0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профессионального и личностного развития.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63165937" w14:textId="77777777" w:rsidR="00550B5A" w:rsidRPr="00550B5A" w:rsidRDefault="00550B5A" w:rsidP="003F0F6E">
            <w:pPr>
              <w:tabs>
                <w:tab w:val="left" w:pos="252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B5A">
              <w:rPr>
                <w:rFonts w:ascii="Times New Roman" w:hAnsi="Times New Roman"/>
                <w:bCs/>
                <w:sz w:val="24"/>
                <w:szCs w:val="24"/>
              </w:rPr>
              <w:t xml:space="preserve">Оперативность поиска и использования необходимой информации </w:t>
            </w:r>
            <w:r w:rsidRPr="00550B5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для качественного выполнения профессиональных  задач,</w:t>
            </w:r>
            <w:r w:rsidRPr="00550B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0B5A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профессионального и личностного развития.</w:t>
            </w:r>
          </w:p>
          <w:p w14:paraId="6B698D7C" w14:textId="77777777" w:rsidR="0038039D" w:rsidRPr="0063290E" w:rsidRDefault="00550B5A" w:rsidP="003F0F6E">
            <w:pPr>
              <w:tabs>
                <w:tab w:val="left" w:pos="252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B5A">
              <w:rPr>
                <w:rFonts w:ascii="Times New Roman" w:hAnsi="Times New Roman"/>
                <w:color w:val="000000"/>
                <w:sz w:val="24"/>
                <w:szCs w:val="24"/>
              </w:rPr>
              <w:t>Широта использования различных источников информации, включая электронные.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4B65CD93" w14:textId="77777777" w:rsidR="0038039D" w:rsidRPr="00C476A0" w:rsidRDefault="0038039D" w:rsidP="003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6A0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  <w:tr w:rsidR="0038039D" w:rsidRPr="00C476A0" w14:paraId="5F3F1AB4" w14:textId="77777777" w:rsidTr="003F0F6E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54C3D9" w14:textId="77777777" w:rsidR="0038039D" w:rsidRPr="00C476A0" w:rsidRDefault="0038039D" w:rsidP="003F0F6E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Cs/>
                <w:sz w:val="24"/>
                <w:szCs w:val="24"/>
              </w:rPr>
              <w:t>ОК5.</w:t>
            </w:r>
            <w:r w:rsidRPr="00C476A0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Использовать информационно-коммуникационные технологии в</w:t>
            </w:r>
            <w:r w:rsidRPr="00C47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76A0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15EA44CF" w14:textId="77777777" w:rsidR="0038039D" w:rsidRPr="00550B5A" w:rsidRDefault="00550B5A" w:rsidP="003F0F6E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0B5A">
              <w:rPr>
                <w:rFonts w:ascii="Times New Roman" w:hAnsi="Times New Roman"/>
                <w:bCs/>
                <w:sz w:val="24"/>
                <w:szCs w:val="24"/>
              </w:rPr>
              <w:t>Оперативность и точность выполнения лабораторных исследований с использованием высокотехнологического оборудования.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575E7F1B" w14:textId="77777777" w:rsidR="0038039D" w:rsidRPr="00C476A0" w:rsidRDefault="0038039D" w:rsidP="003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6A0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  <w:tr w:rsidR="0038039D" w:rsidRPr="00C476A0" w14:paraId="746FE825" w14:textId="77777777" w:rsidTr="003F0F6E">
        <w:trPr>
          <w:trHeight w:val="285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</w:tcBorders>
          </w:tcPr>
          <w:p w14:paraId="12F05AD0" w14:textId="77777777" w:rsidR="0038039D" w:rsidRPr="00C476A0" w:rsidRDefault="0038039D" w:rsidP="003F0F6E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6.</w:t>
            </w:r>
            <w:r w:rsidR="00550B5A"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Работать в коллективе и команде, </w:t>
            </w:r>
            <w:r w:rsidRPr="00C476A0"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эффективно общаться с</w:t>
            </w:r>
            <w:r w:rsidRPr="00C47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76A0">
              <w:rPr>
                <w:rFonts w:ascii="Times New Roman" w:hAnsi="Times New Roman"/>
                <w:color w:val="000000"/>
                <w:sz w:val="24"/>
                <w:szCs w:val="24"/>
              </w:rPr>
              <w:t>коллегами, руководством,</w:t>
            </w:r>
            <w:r w:rsidR="006329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потребителями</w:t>
            </w:r>
            <w:r w:rsidRPr="00C476A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</w:tcBorders>
          </w:tcPr>
          <w:p w14:paraId="29D894DC" w14:textId="77777777" w:rsidR="0038039D" w:rsidRPr="00C476A0" w:rsidRDefault="00550B5A" w:rsidP="003F0F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0B5A">
              <w:rPr>
                <w:rFonts w:ascii="Times New Roman" w:hAnsi="Times New Roman"/>
                <w:bCs/>
                <w:sz w:val="24"/>
                <w:szCs w:val="24"/>
              </w:rPr>
              <w:t>Коммуникабельность при взаимодействии с обучающимися, преподавателями, руководителями произв</w:t>
            </w:r>
            <w:r w:rsidR="0063290E">
              <w:rPr>
                <w:rFonts w:ascii="Times New Roman" w:hAnsi="Times New Roman"/>
                <w:bCs/>
                <w:sz w:val="24"/>
                <w:szCs w:val="24"/>
              </w:rPr>
              <w:t>одственной практики, пациентами.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</w:tcPr>
          <w:p w14:paraId="74D397B5" w14:textId="77777777" w:rsidR="0038039D" w:rsidRPr="00C476A0" w:rsidRDefault="0038039D" w:rsidP="003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6A0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  <w:tr w:rsidR="0038039D" w:rsidRPr="00C476A0" w14:paraId="33E1EC82" w14:textId="77777777" w:rsidTr="003F0F6E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29DB24" w14:textId="77777777" w:rsidR="0038039D" w:rsidRPr="00C476A0" w:rsidRDefault="0038039D" w:rsidP="003F0F6E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Cs/>
                <w:sz w:val="24"/>
                <w:szCs w:val="24"/>
              </w:rPr>
              <w:t>ОК 7.</w:t>
            </w:r>
            <w:r w:rsidRPr="00C476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рать ответственность за работу членов команды (подчиненных), </w:t>
            </w:r>
            <w:r w:rsidRPr="00C476A0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результат выполнения </w:t>
            </w:r>
            <w:r w:rsidRPr="00C476A0">
              <w:rPr>
                <w:rFonts w:ascii="Times New Roman" w:hAnsi="Times New Roman"/>
                <w:color w:val="000000"/>
                <w:sz w:val="24"/>
                <w:szCs w:val="24"/>
              </w:rPr>
              <w:t>заданий.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54C8A5C1" w14:textId="77777777" w:rsidR="00550B5A" w:rsidRPr="00550B5A" w:rsidRDefault="00550B5A" w:rsidP="003F0F6E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0B5A">
              <w:rPr>
                <w:rFonts w:ascii="Times New Roman" w:hAnsi="Times New Roman"/>
                <w:bCs/>
                <w:sz w:val="24"/>
                <w:szCs w:val="24"/>
              </w:rPr>
              <w:t xml:space="preserve">Ответственность за результат выполнения заданий. </w:t>
            </w:r>
          </w:p>
          <w:p w14:paraId="308BC75D" w14:textId="77777777" w:rsidR="0038039D" w:rsidRPr="00C476A0" w:rsidRDefault="00550B5A" w:rsidP="003F0F6E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0B5A">
              <w:rPr>
                <w:rFonts w:ascii="Times New Roman" w:hAnsi="Times New Roman"/>
                <w:bCs/>
                <w:sz w:val="24"/>
                <w:szCs w:val="24"/>
              </w:rPr>
              <w:t>Способность к самоанализу и коррекции результатов собственной работы.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7D6C03FD" w14:textId="77777777" w:rsidR="0038039D" w:rsidRPr="00C476A0" w:rsidRDefault="0038039D" w:rsidP="003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6A0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  <w:tr w:rsidR="0038039D" w:rsidRPr="00C476A0" w14:paraId="13D13D5E" w14:textId="77777777" w:rsidTr="003F0F6E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D3B0AC5" w14:textId="77777777" w:rsidR="0038039D" w:rsidRPr="00C476A0" w:rsidRDefault="0038039D" w:rsidP="003F0F6E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Cs/>
                <w:sz w:val="24"/>
                <w:szCs w:val="24"/>
              </w:rPr>
              <w:t>ОК 8.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Самостоятельно определять задачи профессионального </w:t>
            </w:r>
            <w:r w:rsidRPr="00C476A0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47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личностного развития, </w:t>
            </w:r>
            <w:r w:rsidR="00550B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заниматься самообразованием, </w:t>
            </w:r>
            <w:r w:rsidRPr="00C476A0">
              <w:rPr>
                <w:rFonts w:ascii="Times New Roman" w:hAnsi="Times New Roman"/>
                <w:color w:val="000000"/>
                <w:sz w:val="24"/>
                <w:szCs w:val="24"/>
              </w:rPr>
              <w:t>осознанно</w:t>
            </w:r>
            <w:r w:rsidRPr="00C47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76A0">
              <w:rPr>
                <w:rFonts w:ascii="Times New Roman" w:hAnsi="Times New Roman"/>
                <w:color w:val="000000"/>
                <w:sz w:val="24"/>
                <w:szCs w:val="24"/>
              </w:rPr>
              <w:t>планировать повышение квалификации.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5D1915B6" w14:textId="77777777" w:rsidR="00550B5A" w:rsidRPr="00550B5A" w:rsidRDefault="00550B5A" w:rsidP="003F0F6E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0B5A">
              <w:rPr>
                <w:rFonts w:ascii="Times New Roman" w:hAnsi="Times New Roman"/>
                <w:bCs/>
                <w:sz w:val="24"/>
                <w:szCs w:val="24"/>
              </w:rPr>
              <w:t>Способность к организации и планированию самостоятельных занятий при изучении профессионального модуля.</w:t>
            </w:r>
          </w:p>
          <w:p w14:paraId="2662C18F" w14:textId="77777777" w:rsidR="0038039D" w:rsidRPr="00C476A0" w:rsidRDefault="0038039D" w:rsidP="003F0F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35A847A4" w14:textId="77777777" w:rsidR="0038039D" w:rsidRPr="00C476A0" w:rsidRDefault="0038039D" w:rsidP="003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6A0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  <w:tr w:rsidR="0038039D" w:rsidRPr="00C476A0" w14:paraId="7C2DF18E" w14:textId="77777777" w:rsidTr="003F0F6E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2BEA02" w14:textId="77777777" w:rsidR="0038039D" w:rsidRPr="00C476A0" w:rsidRDefault="0038039D" w:rsidP="003F0F6E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Cs/>
                <w:sz w:val="24"/>
                <w:szCs w:val="24"/>
              </w:rPr>
              <w:t>ОК 9.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Ориентироваться в условиях смены технологий </w:t>
            </w:r>
            <w:r w:rsidRPr="00C476A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C47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76A0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78BD24AB" w14:textId="77777777" w:rsidR="0038039D" w:rsidRPr="00550B5A" w:rsidRDefault="00550B5A" w:rsidP="003F0F6E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0B5A">
              <w:rPr>
                <w:rFonts w:ascii="Times New Roman" w:hAnsi="Times New Roman"/>
                <w:bCs/>
                <w:sz w:val="24"/>
                <w:szCs w:val="24"/>
              </w:rPr>
              <w:t>Проявление интереса к инновациям в области профессиональной деятельности.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0B349B13" w14:textId="77777777" w:rsidR="0038039D" w:rsidRPr="00C476A0" w:rsidRDefault="0038039D" w:rsidP="003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6A0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  <w:tr w:rsidR="0038039D" w:rsidRPr="00C476A0" w14:paraId="3131212D" w14:textId="77777777" w:rsidTr="003F0F6E">
        <w:trPr>
          <w:trHeight w:val="2160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0998C3A2" w14:textId="77777777" w:rsidR="0038039D" w:rsidRPr="00C476A0" w:rsidRDefault="0038039D" w:rsidP="003F0F6E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Cs/>
                <w:sz w:val="24"/>
                <w:szCs w:val="24"/>
              </w:rPr>
              <w:t>ОК 10.</w:t>
            </w:r>
            <w:r w:rsidRPr="00C476A0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Бережно относиться к историческому наследию и культурным</w:t>
            </w:r>
            <w:r w:rsidRPr="00C476A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50B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традициям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народа, уважать социальные, культурные и </w:t>
            </w:r>
            <w:r w:rsidRPr="00C476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религиозные </w:t>
            </w:r>
            <w:r w:rsidRPr="00C476A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различи.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</w:tcPr>
          <w:p w14:paraId="4495D8D2" w14:textId="77777777" w:rsidR="00550B5A" w:rsidRPr="00550B5A" w:rsidRDefault="00550B5A" w:rsidP="003F0F6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B5A">
              <w:rPr>
                <w:rFonts w:ascii="Times New Roman" w:hAnsi="Times New Roman"/>
                <w:sz w:val="24"/>
                <w:szCs w:val="24"/>
              </w:rPr>
              <w:t>Проявление интереса к историческому наследию и культурным традициям народа,</w:t>
            </w:r>
          </w:p>
          <w:p w14:paraId="43ABC841" w14:textId="77777777" w:rsidR="00550B5A" w:rsidRPr="00550B5A" w:rsidRDefault="00550B5A" w:rsidP="003F0F6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B5A">
              <w:rPr>
                <w:rFonts w:ascii="Times New Roman" w:hAnsi="Times New Roman"/>
                <w:sz w:val="24"/>
                <w:szCs w:val="24"/>
              </w:rPr>
              <w:t>уважение религиозных различий.</w:t>
            </w:r>
          </w:p>
          <w:p w14:paraId="302E48E5" w14:textId="77777777" w:rsidR="0038039D" w:rsidRPr="00C476A0" w:rsidRDefault="0038039D" w:rsidP="003F0F6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7AAF4684" w14:textId="77777777" w:rsidR="0038039D" w:rsidRPr="00C476A0" w:rsidRDefault="0038039D" w:rsidP="003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6A0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  <w:tr w:rsidR="0038039D" w:rsidRPr="00C476A0" w14:paraId="59A8219A" w14:textId="77777777" w:rsidTr="003F0F6E">
        <w:trPr>
          <w:trHeight w:val="1595"/>
        </w:trPr>
        <w:tc>
          <w:tcPr>
            <w:tcW w:w="3525" w:type="dxa"/>
            <w:tcBorders>
              <w:top w:val="single" w:sz="4" w:space="0" w:color="auto"/>
              <w:left w:val="single" w:sz="8" w:space="0" w:color="000000"/>
            </w:tcBorders>
          </w:tcPr>
          <w:p w14:paraId="44D2927D" w14:textId="77777777" w:rsidR="0038039D" w:rsidRPr="00C476A0" w:rsidRDefault="0038039D" w:rsidP="003F0F6E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Cs/>
                <w:sz w:val="24"/>
                <w:szCs w:val="24"/>
              </w:rPr>
              <w:t>ОК 11.</w:t>
            </w:r>
            <w:r w:rsidRPr="00C476A0"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Быть готовым брать на себя нравственные обязательства по </w:t>
            </w:r>
            <w:r w:rsidRPr="00C476A0">
              <w:rPr>
                <w:rFonts w:ascii="Times New Roman" w:hAnsi="Times New Roman"/>
                <w:color w:val="000000"/>
                <w:sz w:val="24"/>
                <w:szCs w:val="24"/>
              </w:rPr>
              <w:t>отношению к природе, обществу и человеку.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</w:tcBorders>
          </w:tcPr>
          <w:p w14:paraId="5D4AA8C3" w14:textId="77777777" w:rsidR="00550B5A" w:rsidRPr="00550B5A" w:rsidRDefault="00550B5A" w:rsidP="003F0F6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0B5A">
              <w:rPr>
                <w:rFonts w:ascii="Times New Roman" w:hAnsi="Times New Roman"/>
                <w:sz w:val="24"/>
                <w:szCs w:val="24"/>
              </w:rPr>
              <w:t>Бережное отношение к природе, ответственность за свои поступки, действия.</w:t>
            </w:r>
          </w:p>
          <w:p w14:paraId="14393B80" w14:textId="77777777" w:rsidR="0038039D" w:rsidRPr="00C476A0" w:rsidRDefault="0038039D" w:rsidP="003F0F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2AC5E3C" w14:textId="77777777" w:rsidR="0038039D" w:rsidRPr="00C476A0" w:rsidRDefault="0038039D" w:rsidP="003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6A0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  <w:tr w:rsidR="0038039D" w:rsidRPr="00C476A0" w14:paraId="2847172B" w14:textId="77777777" w:rsidTr="003F0F6E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21DE9E3" w14:textId="77777777" w:rsidR="0038039D" w:rsidRPr="00C476A0" w:rsidRDefault="00550B5A" w:rsidP="003F0F6E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12. Оказывать первую медицинскую помощь при </w:t>
            </w:r>
            <w:r w:rsidR="0038039D" w:rsidRPr="00C476A0">
              <w:rPr>
                <w:rFonts w:ascii="Times New Roman" w:hAnsi="Times New Roman"/>
                <w:color w:val="000000"/>
                <w:sz w:val="24"/>
                <w:szCs w:val="24"/>
              </w:rPr>
              <w:t>неотложных</w:t>
            </w:r>
            <w:r w:rsidR="0038039D" w:rsidRPr="00C47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039D" w:rsidRPr="00C476A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состояниях.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70A2743E" w14:textId="77777777" w:rsidR="0038039D" w:rsidRPr="00550B5A" w:rsidRDefault="00550B5A" w:rsidP="003F0F6E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0B5A">
              <w:rPr>
                <w:rFonts w:ascii="Times New Roman" w:hAnsi="Times New Roman"/>
                <w:bCs/>
                <w:sz w:val="24"/>
                <w:szCs w:val="24"/>
              </w:rPr>
              <w:t>Владеть экспресс - диагностикой состояний, требующих неотложной доврачебной помощи.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23525301" w14:textId="77777777" w:rsidR="0038039D" w:rsidRPr="00C476A0" w:rsidRDefault="0038039D" w:rsidP="003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6A0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  <w:tr w:rsidR="0038039D" w:rsidRPr="00C476A0" w14:paraId="3BE1822B" w14:textId="77777777" w:rsidTr="003F0F6E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50A33D" w14:textId="77777777" w:rsidR="0038039D" w:rsidRPr="00C476A0" w:rsidRDefault="0038039D" w:rsidP="003F0F6E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Cs/>
                <w:sz w:val="24"/>
                <w:szCs w:val="24"/>
              </w:rPr>
              <w:t xml:space="preserve">ОК 13. </w:t>
            </w:r>
            <w:r w:rsidRPr="00C476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Организовывать рабочее место с соблюдением </w:t>
            </w:r>
            <w:r w:rsidRPr="00C476A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требований охраны</w:t>
            </w:r>
            <w:r w:rsidRPr="00C47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76A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труда, производственной санитарии, инфекционной и противопожарной </w:t>
            </w:r>
            <w:r w:rsidRPr="00C476A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безопасности.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1293341A" w14:textId="77777777" w:rsidR="00550B5A" w:rsidRPr="00550B5A" w:rsidRDefault="00550B5A" w:rsidP="003F0F6E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550B5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Соблюдение техники безопасности при работе с </w:t>
            </w:r>
            <w:r w:rsidRPr="00550B5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биологическим материалом.</w:t>
            </w:r>
          </w:p>
          <w:p w14:paraId="3442943A" w14:textId="77777777" w:rsidR="0038039D" w:rsidRPr="00C476A0" w:rsidRDefault="0038039D" w:rsidP="003F0F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C476A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793D332F" w14:textId="77777777" w:rsidR="0038039D" w:rsidRPr="00C476A0" w:rsidRDefault="0038039D" w:rsidP="003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6A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Экспертное наблюдение и оценка на практических </w:t>
            </w:r>
            <w:r w:rsidRPr="00C476A0">
              <w:rPr>
                <w:rFonts w:ascii="Times New Roman" w:hAnsi="Times New Roman"/>
                <w:sz w:val="24"/>
                <w:szCs w:val="24"/>
              </w:rPr>
              <w:lastRenderedPageBreak/>
              <w:t>занятиях, при выполнении работ по учебной, производственной практикам.</w:t>
            </w:r>
          </w:p>
        </w:tc>
      </w:tr>
      <w:tr w:rsidR="0038039D" w:rsidRPr="00C476A0" w14:paraId="48A26B54" w14:textId="77777777" w:rsidTr="003F0F6E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4B7B45" w14:textId="77777777" w:rsidR="0038039D" w:rsidRPr="00C476A0" w:rsidRDefault="0038039D" w:rsidP="003F0F6E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76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ОК 14. </w:t>
            </w:r>
            <w:r w:rsidRPr="00C476A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Вести здоровый образ жизни, заниматься физической культурой и</w:t>
            </w:r>
            <w:r w:rsidRPr="00C47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спортом для укрепления здоровья, достижения </w:t>
            </w:r>
            <w:r w:rsidRPr="00C476A0">
              <w:rPr>
                <w:rFonts w:ascii="Times New Roman" w:hAnsi="Times New Roman"/>
                <w:color w:val="000000"/>
                <w:sz w:val="24"/>
                <w:szCs w:val="24"/>
              </w:rPr>
              <w:t>жизненн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 w:rsidRPr="00C476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профессиональных целей.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4BC4E320" w14:textId="77777777" w:rsidR="0038039D" w:rsidRPr="00550B5A" w:rsidRDefault="00550B5A" w:rsidP="003F0F6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B5A">
              <w:rPr>
                <w:rFonts w:ascii="Times New Roman" w:hAnsi="Times New Roman"/>
                <w:sz w:val="24"/>
                <w:szCs w:val="24"/>
              </w:rPr>
              <w:t>Участие в спортивных мероприятиях, группе здоровья, кружках, секциях, отсутствие вредных привычек.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5B4A3364" w14:textId="77777777" w:rsidR="0038039D" w:rsidRPr="00C476A0" w:rsidRDefault="0038039D" w:rsidP="003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6A0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</w:tbl>
    <w:p w14:paraId="19FC53DA" w14:textId="77777777" w:rsidR="0038039D" w:rsidRPr="004D1328" w:rsidRDefault="0038039D" w:rsidP="00380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ascii="Times New Roman" w:hAnsi="Times New Roman"/>
          <w:sz w:val="28"/>
          <w:szCs w:val="28"/>
        </w:rPr>
      </w:pPr>
    </w:p>
    <w:p w14:paraId="00299FFA" w14:textId="77777777" w:rsidR="0038039D" w:rsidRDefault="0038039D" w:rsidP="0038039D">
      <w:pPr>
        <w:pStyle w:val="Default"/>
        <w:spacing w:line="276" w:lineRule="auto"/>
        <w:jc w:val="both"/>
        <w:rPr>
          <w:b/>
          <w:sz w:val="28"/>
          <w:szCs w:val="28"/>
        </w:rPr>
      </w:pPr>
    </w:p>
    <w:p w14:paraId="57EADBC3" w14:textId="77777777" w:rsidR="0038039D" w:rsidRDefault="0038039D" w:rsidP="0038039D">
      <w:pPr>
        <w:pStyle w:val="Default"/>
        <w:spacing w:line="276" w:lineRule="auto"/>
        <w:jc w:val="both"/>
        <w:rPr>
          <w:b/>
          <w:sz w:val="28"/>
          <w:szCs w:val="28"/>
        </w:rPr>
      </w:pPr>
    </w:p>
    <w:p w14:paraId="67FDAC8B" w14:textId="77777777" w:rsidR="0038039D" w:rsidRDefault="0038039D" w:rsidP="0038039D">
      <w:pPr>
        <w:pStyle w:val="Default"/>
        <w:spacing w:line="276" w:lineRule="auto"/>
        <w:jc w:val="both"/>
        <w:rPr>
          <w:b/>
          <w:sz w:val="28"/>
          <w:szCs w:val="28"/>
        </w:rPr>
      </w:pPr>
    </w:p>
    <w:p w14:paraId="09D13D85" w14:textId="77777777" w:rsidR="0038039D" w:rsidRDefault="0038039D" w:rsidP="0038039D">
      <w:pPr>
        <w:pStyle w:val="Default"/>
        <w:spacing w:line="276" w:lineRule="auto"/>
        <w:jc w:val="both"/>
        <w:rPr>
          <w:b/>
          <w:sz w:val="28"/>
          <w:szCs w:val="28"/>
        </w:rPr>
      </w:pPr>
    </w:p>
    <w:p w14:paraId="3B31D5CF" w14:textId="77777777" w:rsidR="0038039D" w:rsidRDefault="0038039D" w:rsidP="0038039D">
      <w:pPr>
        <w:pStyle w:val="Default"/>
        <w:spacing w:line="276" w:lineRule="auto"/>
        <w:jc w:val="both"/>
        <w:rPr>
          <w:b/>
          <w:sz w:val="28"/>
          <w:szCs w:val="28"/>
        </w:rPr>
      </w:pPr>
    </w:p>
    <w:p w14:paraId="01E42C69" w14:textId="77777777" w:rsidR="0038039D" w:rsidRPr="002217BB" w:rsidRDefault="0038039D" w:rsidP="002B6CA7">
      <w:pPr>
        <w:rPr>
          <w:rFonts w:ascii="Times New Roman" w:hAnsi="Times New Roman"/>
          <w:sz w:val="28"/>
          <w:szCs w:val="28"/>
        </w:rPr>
      </w:pPr>
    </w:p>
    <w:sectPr w:rsidR="0038039D" w:rsidRPr="002217BB" w:rsidSect="008420EE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F7546" w14:textId="77777777" w:rsidR="0076627B" w:rsidRDefault="0076627B" w:rsidP="000C1A35">
      <w:pPr>
        <w:spacing w:after="0" w:line="240" w:lineRule="auto"/>
      </w:pPr>
      <w:r>
        <w:separator/>
      </w:r>
    </w:p>
  </w:endnote>
  <w:endnote w:type="continuationSeparator" w:id="0">
    <w:p w14:paraId="149136FC" w14:textId="77777777" w:rsidR="0076627B" w:rsidRDefault="0076627B" w:rsidP="000C1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DE219" w14:textId="77777777" w:rsidR="0036611F" w:rsidRDefault="00000000">
    <w:pPr>
      <w:pStyle w:val="a7"/>
      <w:ind w:right="360"/>
    </w:pPr>
    <w:r>
      <w:pict w14:anchorId="2C43084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65.65pt;margin-top:248pt;width:12pt;height:33.45pt;z-index:251658240;mso-wrap-distance-left:0;mso-wrap-distance-right:0;mso-position-horizontal-relative:page" stroked="f">
          <v:fill opacity="0" color2="black"/>
          <v:textbox style="mso-next-textbox:#_x0000_s1025" inset="0,0,0,0">
            <w:txbxContent>
              <w:p w14:paraId="22A128CB" w14:textId="77777777" w:rsidR="0036611F" w:rsidRDefault="0036611F">
                <w:pPr>
                  <w:pStyle w:val="a7"/>
                </w:pPr>
                <w:r>
                  <w:rPr>
                    <w:rStyle w:val="a6"/>
                  </w:rPr>
                  <w:fldChar w:fldCharType="begin"/>
                </w:r>
                <w:r>
                  <w:rPr>
                    <w:rStyle w:val="a6"/>
                  </w:rPr>
                  <w:instrText xml:space="preserve"> PAGE </w:instrText>
                </w:r>
                <w:r>
                  <w:rPr>
                    <w:rStyle w:val="a6"/>
                  </w:rPr>
                  <w:fldChar w:fldCharType="separate"/>
                </w:r>
                <w:r>
                  <w:rPr>
                    <w:rStyle w:val="a6"/>
                    <w:noProof/>
                  </w:rPr>
                  <w:t>26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2ED3C" w14:textId="77777777" w:rsidR="0076627B" w:rsidRDefault="0076627B" w:rsidP="000C1A35">
      <w:pPr>
        <w:spacing w:after="0" w:line="240" w:lineRule="auto"/>
      </w:pPr>
      <w:r>
        <w:separator/>
      </w:r>
    </w:p>
  </w:footnote>
  <w:footnote w:type="continuationSeparator" w:id="0">
    <w:p w14:paraId="4E557B5C" w14:textId="77777777" w:rsidR="0076627B" w:rsidRDefault="0076627B" w:rsidP="000C1A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1254"/>
    <w:rsid w:val="0002149F"/>
    <w:rsid w:val="00042942"/>
    <w:rsid w:val="000C1A35"/>
    <w:rsid w:val="000F66DA"/>
    <w:rsid w:val="001013F3"/>
    <w:rsid w:val="001306FB"/>
    <w:rsid w:val="001501F4"/>
    <w:rsid w:val="00175E6D"/>
    <w:rsid w:val="0019616C"/>
    <w:rsid w:val="001E4A6D"/>
    <w:rsid w:val="00205501"/>
    <w:rsid w:val="002217BB"/>
    <w:rsid w:val="00226C75"/>
    <w:rsid w:val="00241DDB"/>
    <w:rsid w:val="00252B74"/>
    <w:rsid w:val="002861B6"/>
    <w:rsid w:val="002B6CA7"/>
    <w:rsid w:val="002B7E34"/>
    <w:rsid w:val="003049C4"/>
    <w:rsid w:val="0036611F"/>
    <w:rsid w:val="00377FAF"/>
    <w:rsid w:val="0038039D"/>
    <w:rsid w:val="003C6EB0"/>
    <w:rsid w:val="003F0F6E"/>
    <w:rsid w:val="00451254"/>
    <w:rsid w:val="00462AFA"/>
    <w:rsid w:val="00476EEC"/>
    <w:rsid w:val="004806EC"/>
    <w:rsid w:val="00482458"/>
    <w:rsid w:val="004A4817"/>
    <w:rsid w:val="004E4F01"/>
    <w:rsid w:val="00550B5A"/>
    <w:rsid w:val="005731CB"/>
    <w:rsid w:val="005808A0"/>
    <w:rsid w:val="005A459C"/>
    <w:rsid w:val="005C776C"/>
    <w:rsid w:val="005D79D7"/>
    <w:rsid w:val="005E7BBE"/>
    <w:rsid w:val="005F3F4D"/>
    <w:rsid w:val="0063290E"/>
    <w:rsid w:val="006715BC"/>
    <w:rsid w:val="00685BEC"/>
    <w:rsid w:val="006956C0"/>
    <w:rsid w:val="006B2C1B"/>
    <w:rsid w:val="006C1C9D"/>
    <w:rsid w:val="006D23F1"/>
    <w:rsid w:val="006E1C2A"/>
    <w:rsid w:val="007064E4"/>
    <w:rsid w:val="00743686"/>
    <w:rsid w:val="00755E08"/>
    <w:rsid w:val="0076627B"/>
    <w:rsid w:val="007721D4"/>
    <w:rsid w:val="007B278A"/>
    <w:rsid w:val="007D2E08"/>
    <w:rsid w:val="008224AA"/>
    <w:rsid w:val="008420EE"/>
    <w:rsid w:val="00844C2D"/>
    <w:rsid w:val="008E14FC"/>
    <w:rsid w:val="00911BD7"/>
    <w:rsid w:val="00954EDA"/>
    <w:rsid w:val="0095720A"/>
    <w:rsid w:val="00967A39"/>
    <w:rsid w:val="009A41BC"/>
    <w:rsid w:val="00A202F7"/>
    <w:rsid w:val="00A32FA6"/>
    <w:rsid w:val="00A368F3"/>
    <w:rsid w:val="00A63781"/>
    <w:rsid w:val="00A73E6E"/>
    <w:rsid w:val="00B24E18"/>
    <w:rsid w:val="00B33321"/>
    <w:rsid w:val="00B40AD1"/>
    <w:rsid w:val="00B57F8F"/>
    <w:rsid w:val="00BD6B39"/>
    <w:rsid w:val="00BF59BB"/>
    <w:rsid w:val="00C62BC1"/>
    <w:rsid w:val="00C70E80"/>
    <w:rsid w:val="00CA313F"/>
    <w:rsid w:val="00CF6938"/>
    <w:rsid w:val="00D21C7D"/>
    <w:rsid w:val="00D73ABC"/>
    <w:rsid w:val="00D945DB"/>
    <w:rsid w:val="00DA78C2"/>
    <w:rsid w:val="00E32186"/>
    <w:rsid w:val="00E37615"/>
    <w:rsid w:val="00E52FFF"/>
    <w:rsid w:val="00E558A1"/>
    <w:rsid w:val="00F82B5D"/>
    <w:rsid w:val="00FE4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15656"/>
  <w15:docId w15:val="{93EA0AD2-4209-4EC6-B49B-78D4B4E1E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25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A73E6E"/>
    <w:pPr>
      <w:keepNext/>
      <w:tabs>
        <w:tab w:val="num" w:pos="432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451254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rsid w:val="0045125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unhideWhenUsed/>
    <w:rsid w:val="00377FA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77FAF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A73E6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uiPriority w:val="99"/>
    <w:rsid w:val="000214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02149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6">
    <w:name w:val="page number"/>
    <w:semiHidden/>
    <w:rsid w:val="00C62BC1"/>
  </w:style>
  <w:style w:type="paragraph" w:styleId="a7">
    <w:name w:val="footer"/>
    <w:basedOn w:val="a"/>
    <w:link w:val="a8"/>
    <w:uiPriority w:val="99"/>
    <w:rsid w:val="00C62BC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C62B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Список 21"/>
    <w:basedOn w:val="a"/>
    <w:uiPriority w:val="99"/>
    <w:rsid w:val="00C62BC1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table" w:customStyle="1" w:styleId="11">
    <w:name w:val="Сетка таблицы1"/>
    <w:basedOn w:val="a1"/>
    <w:next w:val="a5"/>
    <w:rsid w:val="00DA78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3F0F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F0F6E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D2E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D2E0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64DE7-9882-421E-9182-6A28FEDD5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27</Pages>
  <Words>5704</Words>
  <Characters>32515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Зиля</dc:creator>
  <cp:keywords/>
  <dc:description/>
  <cp:lastModifiedBy>ПК Администратор</cp:lastModifiedBy>
  <cp:revision>65</cp:revision>
  <cp:lastPrinted>2020-07-22T10:52:00Z</cp:lastPrinted>
  <dcterms:created xsi:type="dcterms:W3CDTF">2015-02-26T16:56:00Z</dcterms:created>
  <dcterms:modified xsi:type="dcterms:W3CDTF">2026-05-18T03:08:00Z</dcterms:modified>
</cp:coreProperties>
</file>